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3C" w:rsidRDefault="004A013C">
      <w:pPr>
        <w:pStyle w:val="a3"/>
        <w:spacing w:before="0"/>
        <w:ind w:left="0" w:firstLine="0"/>
        <w:rPr>
          <w:sz w:val="5"/>
        </w:rPr>
      </w:pPr>
    </w:p>
    <w:p w:rsidR="008E19EF" w:rsidRDefault="008E19EF" w:rsidP="008E19EF">
      <w:pPr>
        <w:jc w:val="center"/>
        <w:rPr>
          <w:sz w:val="36"/>
        </w:rPr>
      </w:pPr>
      <w:r w:rsidRPr="008E19EF">
        <w:rPr>
          <w:sz w:val="36"/>
        </w:rPr>
        <w:t>Муниципальное бюджетное общеобразовательное учреждение</w:t>
      </w:r>
    </w:p>
    <w:p w:rsidR="008E19EF" w:rsidRDefault="008E19EF" w:rsidP="008E19EF">
      <w:pPr>
        <w:jc w:val="center"/>
        <w:rPr>
          <w:sz w:val="36"/>
        </w:rPr>
      </w:pPr>
      <w:r>
        <w:rPr>
          <w:sz w:val="36"/>
        </w:rPr>
        <w:t xml:space="preserve">Карсунская средняя школа </w:t>
      </w:r>
      <w:proofErr w:type="spellStart"/>
      <w:r>
        <w:rPr>
          <w:sz w:val="36"/>
        </w:rPr>
        <w:t>им.Д.Н.Гусева</w:t>
      </w:r>
      <w:proofErr w:type="spellEnd"/>
    </w:p>
    <w:p w:rsidR="008E19EF" w:rsidRDefault="008E19EF" w:rsidP="008E19EF">
      <w:pPr>
        <w:jc w:val="center"/>
        <w:rPr>
          <w:sz w:val="36"/>
        </w:rPr>
      </w:pPr>
    </w:p>
    <w:p w:rsidR="008E19EF" w:rsidRDefault="008E19EF" w:rsidP="008E19EF">
      <w:pPr>
        <w:jc w:val="center"/>
        <w:rPr>
          <w:sz w:val="36"/>
        </w:rPr>
      </w:pPr>
    </w:p>
    <w:p w:rsidR="008E19EF" w:rsidRDefault="008E19EF" w:rsidP="008E19EF">
      <w:pPr>
        <w:ind w:firstLine="7938"/>
        <w:jc w:val="center"/>
        <w:rPr>
          <w:sz w:val="36"/>
        </w:rPr>
      </w:pPr>
      <w:r>
        <w:rPr>
          <w:sz w:val="36"/>
        </w:rPr>
        <w:t>Утверждаю</w:t>
      </w:r>
    </w:p>
    <w:p w:rsidR="008E19EF" w:rsidRDefault="008E19EF" w:rsidP="008E19EF">
      <w:pPr>
        <w:ind w:firstLine="7938"/>
        <w:jc w:val="center"/>
        <w:rPr>
          <w:sz w:val="36"/>
        </w:rPr>
      </w:pPr>
      <w:r>
        <w:rPr>
          <w:sz w:val="36"/>
        </w:rPr>
        <w:t>Директор школы</w:t>
      </w:r>
    </w:p>
    <w:p w:rsidR="008E19EF" w:rsidRPr="008E19EF" w:rsidRDefault="008E19EF" w:rsidP="008E19EF">
      <w:pPr>
        <w:ind w:firstLine="7938"/>
        <w:jc w:val="center"/>
      </w:pPr>
      <w:proofErr w:type="spellStart"/>
      <w:r>
        <w:rPr>
          <w:sz w:val="36"/>
        </w:rPr>
        <w:t>______Н.А.Кабакова</w:t>
      </w:r>
      <w:proofErr w:type="spellEnd"/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 w:rsidP="008E19EF">
      <w:pPr>
        <w:jc w:val="center"/>
        <w:rPr>
          <w:sz w:val="32"/>
        </w:rPr>
      </w:pPr>
      <w:r w:rsidRPr="008E19EF">
        <w:rPr>
          <w:sz w:val="32"/>
        </w:rPr>
        <w:t xml:space="preserve">Программа развития </w:t>
      </w:r>
      <w:proofErr w:type="spellStart"/>
      <w:r w:rsidRPr="008E19EF">
        <w:rPr>
          <w:sz w:val="32"/>
        </w:rPr>
        <w:t>социокультурных</w:t>
      </w:r>
      <w:proofErr w:type="spellEnd"/>
      <w:r w:rsidRPr="008E19EF">
        <w:rPr>
          <w:sz w:val="32"/>
        </w:rPr>
        <w:t xml:space="preserve"> компетенций</w:t>
      </w:r>
      <w:r>
        <w:rPr>
          <w:sz w:val="32"/>
        </w:rPr>
        <w:t xml:space="preserve"> в рамках деятельности Центра образования цифрового и гуманитарного профилей «Точка роста» 2021-2022 учебный год</w:t>
      </w:r>
    </w:p>
    <w:p w:rsidR="008E19EF" w:rsidRPr="008E19EF" w:rsidRDefault="008E19EF" w:rsidP="008E19EF">
      <w:pPr>
        <w:jc w:val="center"/>
        <w:rPr>
          <w:sz w:val="32"/>
        </w:rPr>
      </w:pPr>
    </w:p>
    <w:p w:rsidR="008E19EF" w:rsidRPr="008E19EF" w:rsidRDefault="008E19EF" w:rsidP="008E19EF">
      <w:pPr>
        <w:jc w:val="center"/>
        <w:rPr>
          <w:sz w:val="32"/>
        </w:rPr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4A013C" w:rsidRDefault="00DA10CE">
      <w:pPr>
        <w:pStyle w:val="Heading1"/>
        <w:spacing w:before="60"/>
        <w:ind w:left="4808" w:right="4707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A013C" w:rsidRDefault="00DA10CE">
      <w:pPr>
        <w:pStyle w:val="a3"/>
        <w:spacing w:before="184"/>
        <w:ind w:left="932" w:firstLine="0"/>
        <w:jc w:val="both"/>
      </w:pPr>
      <w:r>
        <w:t>Программа</w:t>
      </w:r>
      <w:r>
        <w:rPr>
          <w:spacing w:val="12"/>
        </w:rPr>
        <w:t xml:space="preserve"> </w:t>
      </w:r>
      <w:r>
        <w:t>составлена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правовыми</w:t>
      </w:r>
      <w:r>
        <w:rPr>
          <w:spacing w:val="10"/>
        </w:rPr>
        <w:t xml:space="preserve"> </w:t>
      </w:r>
      <w:r>
        <w:t>документами:</w:t>
      </w:r>
      <w:r>
        <w:rPr>
          <w:spacing w:val="5"/>
        </w:rPr>
        <w:t xml:space="preserve"> </w:t>
      </w:r>
      <w:r>
        <w:t>Федеральный</w:t>
      </w:r>
      <w:r>
        <w:rPr>
          <w:spacing w:val="14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29</w:t>
      </w:r>
      <w:r>
        <w:rPr>
          <w:spacing w:val="9"/>
        </w:rPr>
        <w:t xml:space="preserve"> </w:t>
      </w:r>
      <w:r>
        <w:t>декабря</w:t>
      </w:r>
      <w:r>
        <w:rPr>
          <w:spacing w:val="13"/>
        </w:rPr>
        <w:t xml:space="preserve"> </w:t>
      </w:r>
      <w:r>
        <w:t>2012</w:t>
      </w:r>
      <w:r>
        <w:rPr>
          <w:spacing w:val="14"/>
        </w:rPr>
        <w:t xml:space="preserve"> </w:t>
      </w:r>
      <w:r>
        <w:t>года</w:t>
      </w:r>
    </w:p>
    <w:p w:rsidR="004A013C" w:rsidRDefault="00DA10CE">
      <w:pPr>
        <w:pStyle w:val="a3"/>
        <w:spacing w:line="360" w:lineRule="auto"/>
        <w:ind w:left="222" w:right="118" w:firstLine="0"/>
        <w:jc w:val="both"/>
      </w:pPr>
      <w:r>
        <w:t>№ 273-ФЗ «Об образовании в Российской Федерации». Указ Президента Российской Федерации от 01 июня 2012 г. № 761 «О национальной</w:t>
      </w:r>
      <w:r>
        <w:rPr>
          <w:spacing w:val="1"/>
        </w:rPr>
        <w:t xml:space="preserve"> </w:t>
      </w:r>
      <w:r>
        <w:t>стратегии действий в интересах детей на 2012-2017 годы». Государственная программа Российской Федерации «Развитие образования на</w:t>
      </w:r>
      <w:r>
        <w:rPr>
          <w:spacing w:val="1"/>
        </w:rPr>
        <w:t xml:space="preserve"> </w:t>
      </w:r>
      <w:r>
        <w:t>2013-2020</w:t>
      </w:r>
      <w:r>
        <w:rPr>
          <w:spacing w:val="1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295).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общенациональной системы выявления и развития молодых талантов (утверждена Президентом Российской Федерации 3 апреля 2012 года).</w:t>
      </w:r>
      <w:r>
        <w:rPr>
          <w:spacing w:val="1"/>
        </w:rPr>
        <w:t xml:space="preserve"> </w:t>
      </w:r>
      <w:r>
        <w:t>Концепция развития дополнительного образования детей (утверждена распоряжением Правительства Российской Федерации от 04 сентября</w:t>
      </w:r>
      <w:r>
        <w:rPr>
          <w:spacing w:val="1"/>
        </w:rPr>
        <w:t xml:space="preserve"> </w:t>
      </w:r>
      <w:r>
        <w:t>2014</w:t>
      </w:r>
      <w:r>
        <w:rPr>
          <w:spacing w:val="9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1726-р).</w:t>
      </w:r>
      <w:r>
        <w:rPr>
          <w:spacing w:val="7"/>
        </w:rPr>
        <w:t xml:space="preserve"> </w:t>
      </w:r>
      <w:r>
        <w:t>Постановление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2015</w:t>
      </w:r>
      <w:r>
        <w:rPr>
          <w:spacing w:val="10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1239</w:t>
      </w:r>
      <w:r>
        <w:rPr>
          <w:spacing w:val="5"/>
        </w:rPr>
        <w:t xml:space="preserve"> </w:t>
      </w:r>
      <w:r>
        <w:t>«Об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6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выявления</w:t>
      </w:r>
      <w:r>
        <w:rPr>
          <w:spacing w:val="-58"/>
        </w:rPr>
        <w:t xml:space="preserve"> </w:t>
      </w:r>
      <w:r>
        <w:t>и сопровождения детей, проявивших выдающиеся способности, сопровождения и мониторинга их дальнейшего развития». 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95"/>
        </w:rPr>
        <w:t xml:space="preserve"> </w:t>
      </w:r>
      <w:r>
        <w:t>государственного</w:t>
      </w:r>
      <w:r>
        <w:rPr>
          <w:spacing w:val="95"/>
        </w:rPr>
        <w:t xml:space="preserve"> </w:t>
      </w:r>
      <w:r>
        <w:t>санитарного</w:t>
      </w:r>
      <w:r>
        <w:rPr>
          <w:spacing w:val="91"/>
        </w:rPr>
        <w:t xml:space="preserve"> </w:t>
      </w:r>
      <w:r>
        <w:t>врача</w:t>
      </w:r>
      <w:r>
        <w:rPr>
          <w:spacing w:val="99"/>
        </w:rPr>
        <w:t xml:space="preserve"> </w:t>
      </w:r>
      <w:r>
        <w:t>Российской</w:t>
      </w:r>
      <w:r>
        <w:rPr>
          <w:spacing w:val="97"/>
        </w:rPr>
        <w:t xml:space="preserve"> </w:t>
      </w:r>
      <w:r>
        <w:t>Федерации</w:t>
      </w:r>
      <w:r>
        <w:rPr>
          <w:spacing w:val="96"/>
        </w:rPr>
        <w:t xml:space="preserve"> </w:t>
      </w:r>
      <w:r>
        <w:t>от</w:t>
      </w:r>
      <w:r>
        <w:rPr>
          <w:spacing w:val="101"/>
        </w:rPr>
        <w:t xml:space="preserve"> </w:t>
      </w:r>
      <w:r>
        <w:t>04.07.2014</w:t>
      </w:r>
      <w:r>
        <w:rPr>
          <w:spacing w:val="95"/>
        </w:rPr>
        <w:t xml:space="preserve"> </w:t>
      </w:r>
      <w:r>
        <w:t>№</w:t>
      </w:r>
      <w:r>
        <w:rPr>
          <w:spacing w:val="97"/>
        </w:rPr>
        <w:t xml:space="preserve"> </w:t>
      </w:r>
      <w:r>
        <w:t>41</w:t>
      </w:r>
      <w:r>
        <w:rPr>
          <w:spacing w:val="95"/>
        </w:rPr>
        <w:t xml:space="preserve"> </w:t>
      </w:r>
      <w:r>
        <w:t>«Об</w:t>
      </w:r>
      <w:r>
        <w:rPr>
          <w:spacing w:val="99"/>
        </w:rPr>
        <w:t xml:space="preserve"> </w:t>
      </w:r>
      <w:r>
        <w:t>утверждении</w:t>
      </w:r>
      <w:r>
        <w:rPr>
          <w:spacing w:val="96"/>
        </w:rPr>
        <w:t xml:space="preserve"> </w:t>
      </w:r>
      <w:proofErr w:type="spellStart"/>
      <w:r>
        <w:t>СанПиН</w:t>
      </w:r>
      <w:proofErr w:type="spellEnd"/>
      <w:r>
        <w:rPr>
          <w:spacing w:val="100"/>
        </w:rPr>
        <w:t xml:space="preserve"> </w:t>
      </w:r>
      <w:r>
        <w:t>2.4.4.3172-14</w:t>
      </w:r>
    </w:p>
    <w:p w:rsidR="004A013C" w:rsidRDefault="00DA10CE">
      <w:pPr>
        <w:pStyle w:val="a3"/>
        <w:spacing w:before="1" w:line="360" w:lineRule="auto"/>
        <w:ind w:left="222" w:right="120" w:firstLine="0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 детей» (Зарегистрировано в Минюсте России 20.08.2014 N 33660). Приказы Министерства образования и науки</w:t>
      </w:r>
      <w:r>
        <w:rPr>
          <w:spacing w:val="1"/>
        </w:rPr>
        <w:t xml:space="preserve"> </w:t>
      </w:r>
      <w:r>
        <w:t>Российской Федерации. Приказ Министерства образования и науки Российской Федерации от 29 августа 2013 года № 196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программам»;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11 декабря 2006 г. № 06-1844 «О примерных требованиях к 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детей».</w:t>
      </w:r>
    </w:p>
    <w:p w:rsidR="004A013C" w:rsidRDefault="00DA10CE">
      <w:pPr>
        <w:pStyle w:val="a3"/>
        <w:spacing w:before="0" w:line="360" w:lineRule="auto"/>
        <w:ind w:left="222" w:right="121" w:firstLine="710"/>
        <w:jc w:val="both"/>
      </w:pPr>
      <w:r>
        <w:t>Современное общество стремится воспитывать человека с гуманистическим мышлением, разделяющего общечеловеческие ценности.</w:t>
      </w:r>
      <w:r>
        <w:rPr>
          <w:spacing w:val="1"/>
        </w:rPr>
        <w:t xml:space="preserve"> </w:t>
      </w:r>
      <w:r>
        <w:t>Многомерные трансформации в государстве и обществе последних десятилетий в значительной мере ослабили внимание к таким явлениям,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социально-духовные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снизился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формирования менталитета и мировоззрения молодых граждан России. Вместе с тем длительный процесс модернизации российской школы 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затронул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изменил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60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современной</w:t>
      </w:r>
      <w:r>
        <w:rPr>
          <w:spacing w:val="19"/>
        </w:rPr>
        <w:t xml:space="preserve"> </w:t>
      </w:r>
      <w:r>
        <w:t>школе.</w:t>
      </w:r>
      <w:r>
        <w:rPr>
          <w:spacing w:val="26"/>
        </w:rPr>
        <w:t xml:space="preserve"> </w:t>
      </w:r>
      <w:r>
        <w:t>Сегодня</w:t>
      </w:r>
      <w:r>
        <w:rPr>
          <w:spacing w:val="23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воспитанием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общеобразовательной</w:t>
      </w:r>
      <w:r>
        <w:rPr>
          <w:spacing w:val="24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больше</w:t>
      </w:r>
      <w:r>
        <w:rPr>
          <w:spacing w:val="23"/>
        </w:rPr>
        <w:t xml:space="preserve"> </w:t>
      </w:r>
      <w:r>
        <w:t>понимается</w:t>
      </w:r>
      <w:r>
        <w:rPr>
          <w:spacing w:val="23"/>
        </w:rPr>
        <w:t xml:space="preserve"> </w:t>
      </w:r>
      <w:r>
        <w:t>создание</w:t>
      </w:r>
      <w:r>
        <w:rPr>
          <w:spacing w:val="23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личности</w:t>
      </w:r>
      <w:r>
        <w:rPr>
          <w:spacing w:val="10"/>
        </w:rPr>
        <w:t xml:space="preserve"> </w:t>
      </w:r>
      <w:r>
        <w:t>ребенка,</w:t>
      </w:r>
      <w:r>
        <w:rPr>
          <w:spacing w:val="16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духовно-нравственного</w:t>
      </w:r>
      <w:r>
        <w:rPr>
          <w:spacing w:val="9"/>
        </w:rPr>
        <w:t xml:space="preserve"> </w:t>
      </w:r>
      <w:r>
        <w:t>становления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жизненному</w:t>
      </w:r>
      <w:r>
        <w:rPr>
          <w:spacing w:val="13"/>
        </w:rPr>
        <w:t xml:space="preserve"> </w:t>
      </w:r>
      <w:r>
        <w:t>самоопределению,</w:t>
      </w:r>
      <w:r>
        <w:rPr>
          <w:spacing w:val="16"/>
        </w:rPr>
        <w:t xml:space="preserve"> </w:t>
      </w:r>
      <w:r>
        <w:t>содействие</w:t>
      </w:r>
      <w:r>
        <w:rPr>
          <w:spacing w:val="8"/>
        </w:rPr>
        <w:t xml:space="preserve"> </w:t>
      </w:r>
      <w:r>
        <w:t>процессу</w:t>
      </w:r>
    </w:p>
    <w:p w:rsidR="004A013C" w:rsidRDefault="004A013C">
      <w:pPr>
        <w:spacing w:line="360" w:lineRule="auto"/>
        <w:jc w:val="both"/>
        <w:sectPr w:rsidR="004A013C">
          <w:pgSz w:w="16840" w:h="11910" w:orient="landscape"/>
          <w:pgMar w:top="1080" w:right="820" w:bottom="280" w:left="920" w:header="720" w:footer="720" w:gutter="0"/>
          <w:cols w:space="720"/>
        </w:sectPr>
      </w:pPr>
    </w:p>
    <w:p w:rsidR="004A013C" w:rsidRDefault="00DA10CE">
      <w:pPr>
        <w:pStyle w:val="a3"/>
        <w:spacing w:before="60" w:line="360" w:lineRule="auto"/>
        <w:ind w:left="222" w:firstLine="0"/>
      </w:pPr>
      <w:r>
        <w:lastRenderedPageBreak/>
        <w:t>взаимодействия</w:t>
      </w:r>
      <w:r>
        <w:rPr>
          <w:spacing w:val="22"/>
        </w:rPr>
        <w:t xml:space="preserve"> </w:t>
      </w:r>
      <w:r>
        <w:t>педагогов,</w:t>
      </w:r>
      <w:r>
        <w:rPr>
          <w:spacing w:val="30"/>
        </w:rPr>
        <w:t xml:space="preserve"> </w:t>
      </w:r>
      <w:r>
        <w:t>родителей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целях</w:t>
      </w:r>
      <w:r>
        <w:rPr>
          <w:spacing w:val="27"/>
        </w:rPr>
        <w:t xml:space="preserve"> </w:t>
      </w:r>
      <w:r>
        <w:t>эффективного</w:t>
      </w:r>
      <w:r>
        <w:rPr>
          <w:spacing w:val="28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общих</w:t>
      </w:r>
      <w:r>
        <w:rPr>
          <w:spacing w:val="27"/>
        </w:rPr>
        <w:t xml:space="preserve"> </w:t>
      </w:r>
      <w:r>
        <w:t>задач.</w:t>
      </w:r>
      <w:r>
        <w:rPr>
          <w:spacing w:val="35"/>
        </w:rPr>
        <w:t xml:space="preserve"> </w:t>
      </w:r>
      <w:proofErr w:type="spellStart"/>
      <w:r>
        <w:t>Социокультурная</w:t>
      </w:r>
      <w:proofErr w:type="spellEnd"/>
      <w:r>
        <w:rPr>
          <w:spacing w:val="27"/>
        </w:rPr>
        <w:t xml:space="preserve"> </w:t>
      </w:r>
      <w:r>
        <w:t>среда</w:t>
      </w:r>
      <w:r>
        <w:rPr>
          <w:spacing w:val="32"/>
        </w:rPr>
        <w:t xml:space="preserve"> </w:t>
      </w:r>
      <w:r>
        <w:t>задает</w:t>
      </w:r>
      <w:r>
        <w:rPr>
          <w:spacing w:val="32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функционирование</w:t>
      </w:r>
      <w:r>
        <w:rPr>
          <w:spacing w:val="-5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выполняет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424"/>
        </w:tabs>
        <w:spacing w:before="2"/>
        <w:rPr>
          <w:sz w:val="24"/>
        </w:rPr>
      </w:pPr>
      <w:r>
        <w:rPr>
          <w:sz w:val="24"/>
        </w:rPr>
        <w:t>способствует распространению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стимулирует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активизирует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41"/>
        <w:ind w:left="361"/>
        <w:jc w:val="both"/>
        <w:rPr>
          <w:sz w:val="24"/>
        </w:rPr>
      </w:pPr>
      <w:r>
        <w:rPr>
          <w:sz w:val="24"/>
        </w:rPr>
        <w:t>способствует усвоению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 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жизни.</w:t>
      </w:r>
    </w:p>
    <w:p w:rsidR="004A013C" w:rsidRDefault="00DA10CE">
      <w:pPr>
        <w:pStyle w:val="a3"/>
        <w:spacing w:line="360" w:lineRule="auto"/>
        <w:ind w:left="222" w:right="120" w:firstLine="710"/>
        <w:jc w:val="both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компетентности составляют знания об обществе,</w:t>
      </w:r>
      <w:r>
        <w:rPr>
          <w:spacing w:val="1"/>
        </w:rPr>
        <w:t xml:space="preserve"> </w:t>
      </w:r>
      <w:r>
        <w:t>правилах и способах поведения в</w:t>
      </w:r>
      <w:r>
        <w:rPr>
          <w:spacing w:val="60"/>
        </w:rPr>
        <w:t xml:space="preserve"> </w:t>
      </w:r>
      <w:r>
        <w:t>нем.</w:t>
      </w:r>
      <w:r>
        <w:rPr>
          <w:spacing w:val="60"/>
        </w:rPr>
        <w:t xml:space="preserve"> </w:t>
      </w:r>
      <w:r>
        <w:t>Для школьника общество представлено широким</w:t>
      </w:r>
      <w:r>
        <w:rPr>
          <w:spacing w:val="1"/>
        </w:rPr>
        <w:t xml:space="preserve"> </w:t>
      </w:r>
      <w:r>
        <w:t>(мир,</w:t>
      </w:r>
      <w:r>
        <w:rPr>
          <w:spacing w:val="-1"/>
        </w:rPr>
        <w:t xml:space="preserve"> </w:t>
      </w:r>
      <w:r>
        <w:t>страна)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узким</w:t>
      </w:r>
      <w:r>
        <w:rPr>
          <w:spacing w:val="-1"/>
        </w:rPr>
        <w:t xml:space="preserve"> </w:t>
      </w:r>
      <w:r>
        <w:t>(семья, школа,</w:t>
      </w:r>
      <w:r>
        <w:rPr>
          <w:spacing w:val="4"/>
        </w:rPr>
        <w:t xml:space="preserve"> </w:t>
      </w:r>
      <w:r>
        <w:t>двор)</w:t>
      </w:r>
      <w:r>
        <w:rPr>
          <w:spacing w:val="-1"/>
        </w:rPr>
        <w:t xml:space="preserve"> </w:t>
      </w:r>
      <w:r>
        <w:t>окружением.</w:t>
      </w:r>
    </w:p>
    <w:p w:rsidR="004A013C" w:rsidRDefault="00DA10CE">
      <w:pPr>
        <w:pStyle w:val="a3"/>
        <w:spacing w:before="1" w:line="360" w:lineRule="auto"/>
        <w:ind w:left="222" w:right="118" w:firstLine="710"/>
        <w:jc w:val="both"/>
      </w:pPr>
      <w:r>
        <w:t xml:space="preserve">Его </w:t>
      </w:r>
      <w:proofErr w:type="spellStart"/>
      <w:r>
        <w:t>социокультурная</w:t>
      </w:r>
      <w:proofErr w:type="spellEnd"/>
      <w:r>
        <w:t xml:space="preserve"> компетентность определяется тем, насколько он осведомлен не только о </w:t>
      </w:r>
      <w:proofErr w:type="gramStart"/>
      <w:r>
        <w:t>сведениях</w:t>
      </w:r>
      <w:proofErr w:type="gramEnd"/>
      <w:r>
        <w:t xml:space="preserve"> о мире, стране, регионе, 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0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институтах,</w:t>
      </w:r>
      <w:r>
        <w:rPr>
          <w:spacing w:val="6"/>
        </w:rPr>
        <w:t xml:space="preserve"> </w:t>
      </w:r>
      <w:r>
        <w:t>представленных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них,</w:t>
      </w:r>
      <w:r>
        <w:rPr>
          <w:spacing w:val="6"/>
        </w:rPr>
        <w:t xml:space="preserve"> </w:t>
      </w:r>
      <w:r>
        <w:t>школе,</w:t>
      </w:r>
      <w:r>
        <w:rPr>
          <w:spacing w:val="11"/>
        </w:rPr>
        <w:t xml:space="preserve"> </w:t>
      </w:r>
      <w:r>
        <w:t>семье,</w:t>
      </w:r>
      <w:r>
        <w:rPr>
          <w:spacing w:val="6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особенностях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людей,</w:t>
      </w:r>
      <w:r>
        <w:rPr>
          <w:spacing w:val="6"/>
        </w:rPr>
        <w:t xml:space="preserve"> </w:t>
      </w:r>
      <w:r>
        <w:t>традициях,</w:t>
      </w:r>
      <w:r>
        <w:rPr>
          <w:spacing w:val="11"/>
        </w:rPr>
        <w:t xml:space="preserve"> </w:t>
      </w:r>
      <w:r>
        <w:t>нормах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поведения.</w:t>
      </w:r>
    </w:p>
    <w:p w:rsidR="004A013C" w:rsidRDefault="00DA10CE">
      <w:pPr>
        <w:pStyle w:val="a3"/>
        <w:spacing w:before="0" w:line="360" w:lineRule="auto"/>
        <w:ind w:left="222" w:right="121" w:firstLine="710"/>
        <w:jc w:val="both"/>
      </w:pPr>
      <w:r>
        <w:t xml:space="preserve">Программа развития </w:t>
      </w:r>
      <w:proofErr w:type="spellStart"/>
      <w:r>
        <w:t>социокультурных</w:t>
      </w:r>
      <w:proofErr w:type="spellEnd"/>
      <w:r>
        <w:t xml:space="preserve"> компетенций относится к культурно – </w:t>
      </w:r>
      <w:proofErr w:type="spellStart"/>
      <w:r>
        <w:t>досуговым</w:t>
      </w:r>
      <w:proofErr w:type="spellEnd"/>
      <w:r>
        <w:t xml:space="preserve"> программам, рассчитана на разновозрастной</w:t>
      </w:r>
      <w:r>
        <w:rPr>
          <w:spacing w:val="1"/>
        </w:rPr>
        <w:t xml:space="preserve"> </w:t>
      </w:r>
      <w:r>
        <w:t xml:space="preserve">состав участников </w:t>
      </w:r>
      <w:proofErr w:type="gramStart"/>
      <w:r>
        <w:t>–о</w:t>
      </w:r>
      <w:proofErr w:type="gramEnd"/>
      <w:r>
        <w:t>бучающихся 1-11 классов. Срок реализации программы 1 год</w:t>
      </w:r>
      <w:r>
        <w:rPr>
          <w:spacing w:val="1"/>
        </w:rPr>
        <w:t xml:space="preserve"> </w:t>
      </w:r>
      <w:r>
        <w:t>(сентябрь</w:t>
      </w:r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май</w:t>
      </w:r>
      <w:r>
        <w:rPr>
          <w:spacing w:val="-2"/>
        </w:rPr>
        <w:t xml:space="preserve"> </w:t>
      </w:r>
      <w:r>
        <w:t>2022). Основой</w:t>
      </w:r>
      <w:r>
        <w:rPr>
          <w:spacing w:val="-2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мероприятий.</w:t>
      </w:r>
    </w:p>
    <w:p w:rsidR="004A013C" w:rsidRDefault="00DA10CE">
      <w:pPr>
        <w:pStyle w:val="a3"/>
        <w:spacing w:before="0" w:line="360" w:lineRule="auto"/>
        <w:ind w:left="222" w:right="118" w:firstLine="710"/>
        <w:jc w:val="both"/>
      </w:pPr>
      <w:r>
        <w:rPr>
          <w:b/>
        </w:rPr>
        <w:t xml:space="preserve">Цель: </w:t>
      </w:r>
      <w:r>
        <w:t xml:space="preserve">способствовать развитию </w:t>
      </w:r>
      <w:proofErr w:type="spellStart"/>
      <w:r>
        <w:t>социокультурных</w:t>
      </w:r>
      <w:proofErr w:type="spellEnd"/>
      <w:r>
        <w:t xml:space="preserve"> компетенций, а именно совокупности знаний о духовных ценностях, культурных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  <w:r>
        <w:rPr>
          <w:spacing w:val="3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</w:p>
    <w:p w:rsidR="004A013C" w:rsidRDefault="00DA10CE">
      <w:pPr>
        <w:pStyle w:val="Heading1"/>
        <w:spacing w:before="0"/>
        <w:ind w:left="884"/>
      </w:pPr>
      <w:r>
        <w:t>Задачи: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42"/>
        <w:ind w:left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активности;</w:t>
      </w:r>
    </w:p>
    <w:p w:rsidR="004A013C" w:rsidRDefault="00DA10CE">
      <w:pPr>
        <w:pStyle w:val="a3"/>
        <w:ind w:left="222" w:firstLine="0"/>
        <w:jc w:val="both"/>
      </w:pPr>
      <w:r>
        <w:t>-создание</w:t>
      </w:r>
      <w:r>
        <w:rPr>
          <w:spacing w:val="-3"/>
        </w:rPr>
        <w:t xml:space="preserve"> </w:t>
      </w:r>
      <w:r>
        <w:t>психологически-комфортной</w:t>
      </w:r>
      <w:r>
        <w:rPr>
          <w:spacing w:val="-1"/>
        </w:rPr>
        <w:t xml:space="preserve"> </w:t>
      </w:r>
      <w:r>
        <w:t>атмосферы для</w:t>
      </w:r>
      <w:r>
        <w:rPr>
          <w:spacing w:val="-2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ребенка;</w:t>
      </w:r>
    </w:p>
    <w:p w:rsidR="004A013C" w:rsidRDefault="004A013C">
      <w:pPr>
        <w:jc w:val="both"/>
        <w:sectPr w:rsidR="004A013C">
          <w:pgSz w:w="16840" w:h="11910" w:orient="landscape"/>
          <w:pgMar w:top="1080" w:right="820" w:bottom="280" w:left="920" w:header="720" w:footer="720" w:gutter="0"/>
          <w:cols w:space="720"/>
        </w:sectPr>
      </w:pP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60"/>
        <w:ind w:left="361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42"/>
        <w:ind w:left="361"/>
        <w:rPr>
          <w:sz w:val="24"/>
        </w:rPr>
      </w:pPr>
      <w:r>
        <w:rPr>
          <w:sz w:val="24"/>
        </w:rPr>
        <w:t>рост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4A013C" w:rsidRDefault="00DA10CE">
      <w:pPr>
        <w:pStyle w:val="Heading1"/>
        <w:ind w:left="1004"/>
      </w:pP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деятельности: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познавательная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41"/>
        <w:ind w:left="361"/>
        <w:rPr>
          <w:sz w:val="24"/>
        </w:rPr>
      </w:pPr>
      <w:r>
        <w:rPr>
          <w:sz w:val="24"/>
        </w:rPr>
        <w:t>творческая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деятельность;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424"/>
        </w:tabs>
        <w:ind w:hanging="202"/>
        <w:rPr>
          <w:sz w:val="24"/>
        </w:rPr>
      </w:pPr>
      <w:r>
        <w:rPr>
          <w:sz w:val="24"/>
        </w:rPr>
        <w:t>исследовательская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деятельность;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4A013C" w:rsidRDefault="00DA10CE">
      <w:pPr>
        <w:pStyle w:val="Heading1"/>
        <w:ind w:left="1004"/>
      </w:pPr>
      <w:r>
        <w:t>Формы</w:t>
      </w:r>
      <w:r>
        <w:rPr>
          <w:spacing w:val="54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мероприятий:</w:t>
      </w:r>
    </w:p>
    <w:p w:rsidR="004A013C" w:rsidRDefault="00DA10CE">
      <w:pPr>
        <w:pStyle w:val="a3"/>
        <w:spacing w:before="141"/>
        <w:ind w:left="222" w:firstLine="0"/>
      </w:pPr>
      <w:r>
        <w:t>-традиционные</w:t>
      </w:r>
      <w:r>
        <w:rPr>
          <w:spacing w:val="-3"/>
        </w:rPr>
        <w:t xml:space="preserve"> </w:t>
      </w:r>
      <w:r>
        <w:t>массовые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(фестивали, олимпиады, турниры,</w:t>
      </w:r>
      <w:r>
        <w:rPr>
          <w:spacing w:val="1"/>
        </w:rPr>
        <w:t xml:space="preserve"> </w:t>
      </w:r>
      <w:r>
        <w:t>конкурсы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proofErr w:type="spellStart"/>
      <w:proofErr w:type="gramStart"/>
      <w:r>
        <w:rPr>
          <w:sz w:val="24"/>
        </w:rPr>
        <w:t>досуговые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(экскурсии,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57"/>
          <w:sz w:val="24"/>
        </w:rPr>
        <w:t xml:space="preserve"> </w:t>
      </w:r>
      <w:r>
        <w:rPr>
          <w:sz w:val="24"/>
        </w:rPr>
        <w:t>КВН,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соревнования);</w:t>
      </w:r>
      <w:proofErr w:type="gramEnd"/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«репертуарные»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(спектакли,</w:t>
      </w:r>
      <w:r>
        <w:rPr>
          <w:spacing w:val="2"/>
          <w:sz w:val="24"/>
        </w:rPr>
        <w:t xml:space="preserve"> </w:t>
      </w:r>
      <w:r>
        <w:rPr>
          <w:sz w:val="24"/>
        </w:rPr>
        <w:t>концерты).</w:t>
      </w:r>
    </w:p>
    <w:p w:rsidR="004A013C" w:rsidRDefault="00DA10CE">
      <w:pPr>
        <w:pStyle w:val="Heading1"/>
        <w:spacing w:line="362" w:lineRule="auto"/>
        <w:ind w:right="9603" w:firstLine="782"/>
      </w:pPr>
      <w:r>
        <w:t>Ожидаемые</w:t>
      </w:r>
      <w:r>
        <w:rPr>
          <w:spacing w:val="1"/>
        </w:rPr>
        <w:t xml:space="preserve"> </w:t>
      </w:r>
      <w:r>
        <w:t>результаты Программы: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обучающихся:</w:t>
      </w:r>
    </w:p>
    <w:p w:rsidR="004A013C" w:rsidRDefault="00DA10CE">
      <w:pPr>
        <w:pStyle w:val="a4"/>
        <w:numPr>
          <w:ilvl w:val="0"/>
          <w:numId w:val="2"/>
        </w:numPr>
        <w:tabs>
          <w:tab w:val="left" w:pos="540"/>
        </w:tabs>
        <w:spacing w:before="0" w:line="360" w:lineRule="auto"/>
        <w:ind w:right="12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4A013C" w:rsidRDefault="00DA10CE">
      <w:pPr>
        <w:pStyle w:val="a4"/>
        <w:numPr>
          <w:ilvl w:val="0"/>
          <w:numId w:val="1"/>
        </w:numPr>
        <w:tabs>
          <w:tab w:val="left" w:pos="448"/>
        </w:tabs>
        <w:spacing w:before="0" w:line="360" w:lineRule="auto"/>
        <w:ind w:right="12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4A013C" w:rsidRDefault="00DA10CE">
      <w:pPr>
        <w:pStyle w:val="a3"/>
        <w:spacing w:before="0" w:line="360" w:lineRule="auto"/>
        <w:ind w:left="222" w:right="124" w:firstLine="0"/>
        <w:jc w:val="both"/>
      </w:pPr>
      <w:r>
        <w:t>-формирование представлений о мире техники и технологий, о необходимости сохранения гармоничных отношений с природой и 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человека;</w:t>
      </w:r>
    </w:p>
    <w:p w:rsidR="004A013C" w:rsidRDefault="00DA10CE">
      <w:pPr>
        <w:pStyle w:val="a4"/>
        <w:numPr>
          <w:ilvl w:val="0"/>
          <w:numId w:val="2"/>
        </w:numPr>
        <w:tabs>
          <w:tab w:val="left" w:pos="564"/>
        </w:tabs>
        <w:spacing w:before="0" w:line="360" w:lineRule="auto"/>
        <w:ind w:right="126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компетенций;</w:t>
      </w:r>
    </w:p>
    <w:p w:rsidR="004A013C" w:rsidRDefault="004A013C">
      <w:pPr>
        <w:spacing w:line="360" w:lineRule="auto"/>
        <w:jc w:val="both"/>
        <w:rPr>
          <w:sz w:val="24"/>
        </w:rPr>
        <w:sectPr w:rsidR="004A013C">
          <w:pgSz w:w="16840" w:h="11910" w:orient="landscape"/>
          <w:pgMar w:top="1080" w:right="820" w:bottom="280" w:left="920" w:header="720" w:footer="720" w:gutter="0"/>
          <w:cols w:space="720"/>
        </w:sectPr>
      </w:pPr>
    </w:p>
    <w:p w:rsidR="004A013C" w:rsidRDefault="00DA10CE">
      <w:pPr>
        <w:pStyle w:val="a4"/>
        <w:numPr>
          <w:ilvl w:val="0"/>
          <w:numId w:val="2"/>
        </w:numPr>
        <w:tabs>
          <w:tab w:val="left" w:pos="453"/>
        </w:tabs>
        <w:spacing w:before="60" w:line="360" w:lineRule="auto"/>
        <w:ind w:right="124" w:firstLine="0"/>
        <w:jc w:val="both"/>
        <w:rPr>
          <w:sz w:val="24"/>
        </w:rPr>
      </w:pPr>
      <w:r>
        <w:rPr>
          <w:sz w:val="24"/>
        </w:rPr>
        <w:lastRenderedPageBreak/>
        <w:t>закрепление в содержании образования таких ценностей как патриотизм, духовность, нравственность, права человека, инициативное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 в жизни общества, уважение к истории и культуре народов Российской Федерации, ответственность, толерантность, мир,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насилия, межкультурный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 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68"/>
        </w:tabs>
        <w:spacing w:before="1" w:line="360" w:lineRule="auto"/>
        <w:ind w:right="123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0" w:line="274" w:lineRule="exact"/>
        <w:ind w:left="361" w:hanging="14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направлении.</w:t>
      </w:r>
    </w:p>
    <w:p w:rsidR="004A013C" w:rsidRDefault="00DA10CE">
      <w:pPr>
        <w:pStyle w:val="Heading1"/>
        <w:spacing w:before="142"/>
      </w:pPr>
      <w:r>
        <w:t>Для</w:t>
      </w:r>
      <w:r>
        <w:rPr>
          <w:spacing w:val="-1"/>
        </w:rPr>
        <w:t xml:space="preserve"> </w:t>
      </w:r>
      <w:r>
        <w:t>родителей:</w:t>
      </w:r>
    </w:p>
    <w:p w:rsidR="004A013C" w:rsidRDefault="00DA10CE">
      <w:pPr>
        <w:pStyle w:val="a3"/>
        <w:spacing w:before="136"/>
        <w:ind w:left="222" w:firstLine="0"/>
      </w:pPr>
      <w:r>
        <w:t>-организация</w:t>
      </w:r>
      <w:r>
        <w:rPr>
          <w:spacing w:val="-3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proofErr w:type="spellStart"/>
      <w:r>
        <w:t>культурно-досуговой</w:t>
      </w:r>
      <w:proofErr w:type="spellEnd"/>
      <w:r>
        <w:rPr>
          <w:spacing w:val="-9"/>
        </w:rPr>
        <w:t xml:space="preserve"> </w:t>
      </w:r>
      <w:r>
        <w:t>деятельности.</w:t>
      </w:r>
    </w:p>
    <w:p w:rsidR="004A013C" w:rsidRDefault="00DA10CE">
      <w:pPr>
        <w:pStyle w:val="Heading1"/>
      </w:pPr>
      <w:r>
        <w:t>Для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A013C" w:rsidRDefault="00DA10CE">
      <w:pPr>
        <w:pStyle w:val="Heading1"/>
        <w:spacing w:before="142"/>
      </w:pPr>
      <w:r>
        <w:t>Для</w:t>
      </w:r>
      <w:r>
        <w:rPr>
          <w:spacing w:val="-1"/>
        </w:rPr>
        <w:t xml:space="preserve"> </w:t>
      </w:r>
      <w:r>
        <w:t>местных жителей:</w:t>
      </w:r>
    </w:p>
    <w:p w:rsidR="004A013C" w:rsidRDefault="00DA10CE">
      <w:pPr>
        <w:pStyle w:val="a3"/>
        <w:spacing w:before="136"/>
        <w:ind w:left="222" w:firstLine="0"/>
      </w:pPr>
      <w:r>
        <w:t>-занятость детей и</w:t>
      </w:r>
      <w:r>
        <w:rPr>
          <w:spacing w:val="-4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время;</w:t>
      </w:r>
    </w:p>
    <w:p w:rsidR="004A013C" w:rsidRDefault="00DA10CE">
      <w:pPr>
        <w:pStyle w:val="a3"/>
        <w:ind w:left="222" w:firstLine="0"/>
      </w:pPr>
      <w:r>
        <w:t>-привлечение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общественно</w:t>
      </w:r>
      <w:r>
        <w:rPr>
          <w:spacing w:val="-5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проблем.</w:t>
      </w:r>
    </w:p>
    <w:p w:rsidR="004A013C" w:rsidRDefault="00DA10CE">
      <w:pPr>
        <w:pStyle w:val="Heading1"/>
        <w:ind w:left="995"/>
      </w:pPr>
      <w:r>
        <w:t>Способы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ожидаемых</w:t>
      </w:r>
      <w:r>
        <w:rPr>
          <w:spacing w:val="-3"/>
        </w:rPr>
        <w:t xml:space="preserve"> </w:t>
      </w:r>
      <w:r>
        <w:t>результатов: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142"/>
        <w:ind w:left="361" w:hanging="140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удовлетворённости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мероприятии.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136"/>
        <w:ind w:left="361" w:hanging="140"/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анкетирование).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 зрителей).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142"/>
        <w:ind w:left="361" w:hanging="140"/>
        <w:rPr>
          <w:sz w:val="24"/>
        </w:rPr>
      </w:pP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призовых</w:t>
      </w:r>
      <w:r>
        <w:rPr>
          <w:spacing w:val="53"/>
          <w:sz w:val="24"/>
        </w:rPr>
        <w:t xml:space="preserve"> </w:t>
      </w:r>
      <w:r>
        <w:rPr>
          <w:sz w:val="24"/>
        </w:rPr>
        <w:t>мест.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Опрос</w:t>
      </w:r>
      <w:r>
        <w:rPr>
          <w:spacing w:val="5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воспитанников.</w:t>
      </w:r>
    </w:p>
    <w:p w:rsidR="004A013C" w:rsidRDefault="00DA10CE">
      <w:pPr>
        <w:pStyle w:val="Heading1"/>
        <w:spacing w:before="136"/>
        <w:ind w:left="947"/>
      </w:pPr>
      <w:r>
        <w:t>Методическое</w:t>
      </w:r>
      <w:r>
        <w:rPr>
          <w:spacing w:val="54"/>
        </w:rPr>
        <w:t xml:space="preserve"> </w:t>
      </w:r>
      <w:r>
        <w:t>обеспечение</w:t>
      </w:r>
      <w:r>
        <w:rPr>
          <w:spacing w:val="51"/>
        </w:rPr>
        <w:t xml:space="preserve"> </w:t>
      </w:r>
      <w:r>
        <w:t>программы:</w:t>
      </w:r>
    </w:p>
    <w:p w:rsidR="004A013C" w:rsidRDefault="00DA10CE">
      <w:pPr>
        <w:pStyle w:val="a3"/>
        <w:spacing w:line="362" w:lineRule="auto"/>
        <w:ind w:left="222" w:firstLine="710"/>
      </w:pPr>
      <w:r>
        <w:t>Программа</w:t>
      </w:r>
      <w:r>
        <w:rPr>
          <w:spacing w:val="17"/>
        </w:rPr>
        <w:t xml:space="preserve"> </w:t>
      </w:r>
      <w:r>
        <w:t>реализуется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Центре</w:t>
      </w:r>
      <w:r>
        <w:rPr>
          <w:spacing w:val="10"/>
        </w:rPr>
        <w:t xml:space="preserve"> </w:t>
      </w:r>
      <w:r>
        <w:t>образования цифрового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гуманитарного</w:t>
      </w:r>
      <w:r>
        <w:rPr>
          <w:spacing w:val="6"/>
        </w:rPr>
        <w:t xml:space="preserve"> </w:t>
      </w:r>
      <w:r>
        <w:t>профилей</w:t>
      </w:r>
      <w:r>
        <w:rPr>
          <w:spacing w:val="6"/>
        </w:rPr>
        <w:t xml:space="preserve"> </w:t>
      </w:r>
      <w:r>
        <w:t>«Точка</w:t>
      </w:r>
      <w:r>
        <w:rPr>
          <w:spacing w:val="5"/>
        </w:rPr>
        <w:t xml:space="preserve"> </w:t>
      </w:r>
      <w:r>
        <w:t>роста»</w:t>
      </w:r>
      <w:r>
        <w:rPr>
          <w:spacing w:val="22"/>
        </w:rPr>
        <w:t xml:space="preserve"> </w:t>
      </w:r>
    </w:p>
    <w:p w:rsidR="004A013C" w:rsidRDefault="004A013C">
      <w:pPr>
        <w:spacing w:line="273" w:lineRule="exact"/>
        <w:sectPr w:rsidR="004A013C">
          <w:pgSz w:w="16840" w:h="11910" w:orient="landscape"/>
          <w:pgMar w:top="1080" w:right="820" w:bottom="280" w:left="920" w:header="720" w:footer="720" w:gutter="0"/>
          <w:cols w:space="720"/>
        </w:sectPr>
      </w:pPr>
    </w:p>
    <w:p w:rsidR="004A013C" w:rsidRDefault="00DA10CE">
      <w:pPr>
        <w:pStyle w:val="a3"/>
        <w:spacing w:before="60"/>
        <w:ind w:left="932" w:firstLine="0"/>
      </w:pPr>
      <w:r>
        <w:lastRenderedPageBreak/>
        <w:t>Организация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предполагает</w:t>
      </w:r>
      <w:r>
        <w:rPr>
          <w:spacing w:val="58"/>
        </w:rPr>
        <w:t xml:space="preserve"> </w:t>
      </w:r>
      <w:r>
        <w:t>использование</w:t>
      </w:r>
      <w:r>
        <w:rPr>
          <w:spacing w:val="57"/>
        </w:rPr>
        <w:t xml:space="preserve"> </w:t>
      </w:r>
      <w:r>
        <w:t>следующих</w:t>
      </w:r>
      <w:r>
        <w:rPr>
          <w:spacing w:val="59"/>
        </w:rPr>
        <w:t xml:space="preserve"> </w:t>
      </w:r>
      <w:r>
        <w:t>интенсивных</w:t>
      </w:r>
      <w:r>
        <w:rPr>
          <w:spacing w:val="54"/>
        </w:rPr>
        <w:t xml:space="preserve"> </w:t>
      </w:r>
      <w:r>
        <w:t>технологий: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spacing w:before="136"/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мышления,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spacing w:before="142"/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58"/>
          <w:sz w:val="24"/>
        </w:rPr>
        <w:t xml:space="preserve"> </w:t>
      </w:r>
      <w:r>
        <w:rPr>
          <w:sz w:val="24"/>
        </w:rPr>
        <w:t>мышления,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личности,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дискурсивной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spacing w:before="141"/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58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проектирования,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58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штурма,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разноуровневого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обучения,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кейса.</w:t>
      </w:r>
    </w:p>
    <w:p w:rsidR="004A013C" w:rsidRDefault="00DA10CE">
      <w:pPr>
        <w:spacing w:before="141"/>
        <w:ind w:left="932"/>
        <w:rPr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задач: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39"/>
          <w:tab w:val="left" w:pos="6433"/>
        </w:tabs>
        <w:spacing w:line="360" w:lineRule="auto"/>
        <w:ind w:right="125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73"/>
          <w:sz w:val="24"/>
        </w:rPr>
        <w:t xml:space="preserve"> </w:t>
      </w:r>
      <w:r>
        <w:rPr>
          <w:sz w:val="24"/>
        </w:rPr>
        <w:t>детям</w:t>
      </w:r>
      <w:r>
        <w:rPr>
          <w:spacing w:val="7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71"/>
          <w:sz w:val="24"/>
        </w:rPr>
        <w:t xml:space="preserve"> </w:t>
      </w: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творческой</w:t>
      </w:r>
      <w:r>
        <w:rPr>
          <w:sz w:val="24"/>
        </w:rPr>
        <w:tab/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0" w:line="274" w:lineRule="exact"/>
        <w:ind w:left="361" w:hanging="140"/>
        <w:rPr>
          <w:sz w:val="24"/>
        </w:rPr>
      </w:pP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142"/>
        <w:ind w:left="361" w:hanging="140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актуальной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91"/>
        </w:tabs>
        <w:spacing w:before="136" w:line="360" w:lineRule="auto"/>
        <w:ind w:right="126" w:firstLine="0"/>
        <w:rPr>
          <w:sz w:val="24"/>
        </w:rPr>
      </w:pPr>
      <w:r>
        <w:rPr>
          <w:sz w:val="24"/>
        </w:rPr>
        <w:t>оптимальное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лидерами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26"/>
          <w:sz w:val="24"/>
        </w:rPr>
        <w:t xml:space="preserve"> </w:t>
      </w:r>
      <w:r>
        <w:rPr>
          <w:sz w:val="24"/>
        </w:rPr>
        <w:t>выстраиванию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3"/>
        <w:ind w:left="361" w:hanging="140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другу.</w:t>
      </w:r>
    </w:p>
    <w:p w:rsidR="004A013C" w:rsidRDefault="00DA10CE">
      <w:pPr>
        <w:pStyle w:val="a3"/>
        <w:tabs>
          <w:tab w:val="left" w:pos="3731"/>
          <w:tab w:val="left" w:pos="12903"/>
        </w:tabs>
        <w:spacing w:line="360" w:lineRule="auto"/>
        <w:ind w:left="222" w:right="121" w:firstLine="710"/>
      </w:pPr>
      <w:r>
        <w:t>Формы</w:t>
      </w:r>
      <w:r>
        <w:rPr>
          <w:spacing w:val="76"/>
        </w:rPr>
        <w:t xml:space="preserve"> </w:t>
      </w:r>
      <w:r>
        <w:t>взаимодействия:</w:t>
      </w:r>
      <w:r>
        <w:tab/>
        <w:t>реализации</w:t>
      </w:r>
      <w:r>
        <w:rPr>
          <w:spacing w:val="76"/>
        </w:rPr>
        <w:t xml:space="preserve"> </w:t>
      </w:r>
      <w:r>
        <w:t>программы</w:t>
      </w:r>
      <w:r>
        <w:rPr>
          <w:spacing w:val="77"/>
        </w:rPr>
        <w:t xml:space="preserve"> </w:t>
      </w:r>
      <w:r>
        <w:t>предусматривает</w:t>
      </w:r>
      <w:r>
        <w:rPr>
          <w:spacing w:val="75"/>
        </w:rPr>
        <w:t xml:space="preserve"> </w:t>
      </w:r>
      <w:r>
        <w:t>взаимодействие</w:t>
      </w:r>
      <w:r>
        <w:rPr>
          <w:spacing w:val="74"/>
        </w:rPr>
        <w:t xml:space="preserve"> </w:t>
      </w:r>
      <w:r>
        <w:t>участников</w:t>
      </w:r>
      <w:r>
        <w:rPr>
          <w:spacing w:val="77"/>
        </w:rPr>
        <w:t xml:space="preserve"> </w:t>
      </w:r>
      <w:r>
        <w:t>программы</w:t>
      </w:r>
      <w:r>
        <w:rPr>
          <w:spacing w:val="77"/>
        </w:rPr>
        <w:t xml:space="preserve"> </w:t>
      </w:r>
      <w:r>
        <w:t>с</w:t>
      </w:r>
      <w:r>
        <w:tab/>
        <w:t>педагогами</w:t>
      </w:r>
      <w:r>
        <w:rPr>
          <w:spacing w:val="4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учащимися,</w:t>
      </w:r>
      <w:r>
        <w:rPr>
          <w:spacing w:val="59"/>
        </w:rPr>
        <w:t xml:space="preserve"> </w:t>
      </w:r>
      <w:r>
        <w:t>родителями,</w:t>
      </w:r>
      <w:r>
        <w:rPr>
          <w:spacing w:val="54"/>
        </w:rPr>
        <w:t xml:space="preserve"> </w:t>
      </w:r>
      <w:r>
        <w:t>представителями</w:t>
      </w:r>
      <w:r>
        <w:rPr>
          <w:spacing w:val="59"/>
        </w:rPr>
        <w:t xml:space="preserve"> </w:t>
      </w:r>
      <w:r>
        <w:t>местных</w:t>
      </w:r>
      <w:r>
        <w:rPr>
          <w:spacing w:val="57"/>
        </w:rPr>
        <w:t xml:space="preserve"> </w:t>
      </w:r>
      <w:r>
        <w:t>органов</w:t>
      </w:r>
      <w:r>
        <w:rPr>
          <w:spacing w:val="59"/>
        </w:rPr>
        <w:t xml:space="preserve"> </w:t>
      </w:r>
      <w:r>
        <w:t>управления,</w:t>
      </w:r>
      <w:r>
        <w:rPr>
          <w:spacing w:val="59"/>
        </w:rPr>
        <w:t xml:space="preserve"> </w:t>
      </w:r>
      <w:r>
        <w:t>сотрудниками</w:t>
      </w:r>
      <w:r>
        <w:rPr>
          <w:spacing w:val="55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организаций,</w:t>
      </w:r>
      <w:r>
        <w:rPr>
          <w:spacing w:val="59"/>
        </w:rPr>
        <w:t xml:space="preserve"> </w:t>
      </w:r>
      <w:r>
        <w:t>сетевыми</w:t>
      </w:r>
      <w:r>
        <w:rPr>
          <w:spacing w:val="59"/>
        </w:rPr>
        <w:t xml:space="preserve"> </w:t>
      </w:r>
      <w:r>
        <w:t>партнерами.</w:t>
      </w:r>
    </w:p>
    <w:p w:rsidR="004A013C" w:rsidRDefault="004A013C">
      <w:pPr>
        <w:spacing w:line="360" w:lineRule="auto"/>
        <w:sectPr w:rsidR="004A013C">
          <w:pgSz w:w="16840" w:h="11910" w:orient="landscape"/>
          <w:pgMar w:top="1080" w:right="820" w:bottom="280" w:left="920" w:header="720" w:footer="720" w:gutter="0"/>
          <w:cols w:space="720"/>
        </w:sectPr>
      </w:pPr>
    </w:p>
    <w:p w:rsidR="004A013C" w:rsidRDefault="00DA10CE">
      <w:pPr>
        <w:spacing w:before="76" w:after="2"/>
        <w:ind w:left="4808" w:right="4710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089"/>
        <w:gridCol w:w="2457"/>
        <w:gridCol w:w="2097"/>
        <w:gridCol w:w="2822"/>
        <w:gridCol w:w="2467"/>
      </w:tblGrid>
      <w:tr w:rsidR="004A013C">
        <w:trPr>
          <w:trHeight w:val="551"/>
        </w:trPr>
        <w:tc>
          <w:tcPr>
            <w:tcW w:w="806" w:type="dxa"/>
          </w:tcPr>
          <w:p w:rsidR="004A013C" w:rsidRDefault="00DA10CE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A013C" w:rsidRDefault="00DA10CE">
            <w:pPr>
              <w:pStyle w:val="TableParagraph"/>
              <w:spacing w:before="2" w:line="257" w:lineRule="exact"/>
              <w:ind w:left="210" w:right="20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39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4A013C" w:rsidRDefault="00DA10CE">
            <w:pPr>
              <w:pStyle w:val="TableParagraph"/>
              <w:spacing w:before="2" w:line="257" w:lineRule="exact"/>
              <w:ind w:left="394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467" w:type="dxa"/>
          </w:tcPr>
          <w:p w:rsidR="004A013C" w:rsidRDefault="00DA10CE">
            <w:pPr>
              <w:pStyle w:val="TableParagraph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4A013C">
        <w:trPr>
          <w:trHeight w:val="278"/>
        </w:trPr>
        <w:tc>
          <w:tcPr>
            <w:tcW w:w="14738" w:type="dxa"/>
            <w:gridSpan w:val="6"/>
          </w:tcPr>
          <w:p w:rsidR="004A013C" w:rsidRDefault="00DA10CE">
            <w:pPr>
              <w:pStyle w:val="TableParagraph"/>
              <w:spacing w:line="258" w:lineRule="exact"/>
              <w:ind w:left="6688" w:right="6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4A013C">
        <w:trPr>
          <w:trHeight w:val="551"/>
        </w:trPr>
        <w:tc>
          <w:tcPr>
            <w:tcW w:w="806" w:type="dxa"/>
          </w:tcPr>
          <w:p w:rsidR="004A013C" w:rsidRDefault="00DA10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9" w:type="dxa"/>
          </w:tcPr>
          <w:p w:rsidR="004A013C" w:rsidRDefault="00DA10CE" w:rsidP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Цикл экскурсий в рамках Нацпроекта «Образование»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«Учиться будем весело, чтоб хорошо учиться»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4A013C" w:rsidRDefault="004A013C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</w:p>
        </w:tc>
        <w:tc>
          <w:tcPr>
            <w:tcW w:w="2097" w:type="dxa"/>
          </w:tcPr>
          <w:p w:rsidR="004A013C" w:rsidRDefault="00DA10CE" w:rsidP="00DA10CE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5 сентября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4A013C" w:rsidRDefault="00DA10CE">
            <w:pPr>
              <w:pStyle w:val="TableParagraph"/>
              <w:spacing w:before="2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551"/>
        </w:trPr>
        <w:tc>
          <w:tcPr>
            <w:tcW w:w="806" w:type="dxa"/>
          </w:tcPr>
          <w:p w:rsidR="004A013C" w:rsidRDefault="00DA10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«Капля воды»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(Память</w:t>
            </w:r>
            <w:proofErr w:type="gramEnd"/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погибшим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Беслане)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before="135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4A013C" w:rsidRDefault="00DA10CE">
            <w:pPr>
              <w:pStyle w:val="TableParagraph"/>
              <w:spacing w:before="2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551"/>
        </w:trPr>
        <w:tc>
          <w:tcPr>
            <w:tcW w:w="806" w:type="dxa"/>
          </w:tcPr>
          <w:p w:rsidR="004A013C" w:rsidRDefault="00DA10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«Гигиена,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before="135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551"/>
        </w:trPr>
        <w:tc>
          <w:tcPr>
            <w:tcW w:w="806" w:type="dxa"/>
          </w:tcPr>
          <w:p w:rsidR="004A013C" w:rsidRDefault="00DA10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Ленинграда»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before="135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 сентября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организатор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30"/>
        </w:trPr>
        <w:tc>
          <w:tcPr>
            <w:tcW w:w="806" w:type="dxa"/>
          </w:tcPr>
          <w:p w:rsidR="004A013C" w:rsidRDefault="00DA10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Волгу»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4A013C" w:rsidRDefault="00DA10CE">
            <w:pPr>
              <w:pStyle w:val="TableParagraph"/>
              <w:spacing w:line="274" w:lineRule="exact"/>
              <w:ind w:left="110" w:right="1382"/>
              <w:rPr>
                <w:sz w:val="24"/>
              </w:rPr>
            </w:pPr>
            <w:r>
              <w:rPr>
                <w:sz w:val="24"/>
              </w:rPr>
              <w:t>рождения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«Гринпис»)</w:t>
            </w:r>
          </w:p>
        </w:tc>
        <w:tc>
          <w:tcPr>
            <w:tcW w:w="2457" w:type="dxa"/>
          </w:tcPr>
          <w:p w:rsidR="004A013C" w:rsidRDefault="004A013C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4A013C" w:rsidRDefault="00DA10CE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 сентября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организатор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551"/>
        </w:trPr>
        <w:tc>
          <w:tcPr>
            <w:tcW w:w="806" w:type="dxa"/>
          </w:tcPr>
          <w:p w:rsidR="004A013C" w:rsidRDefault="00DA10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74" w:lineRule="exact"/>
              <w:ind w:left="110" w:right="646"/>
              <w:rPr>
                <w:sz w:val="24"/>
              </w:rPr>
            </w:pPr>
            <w:proofErr w:type="spellStart"/>
            <w:r>
              <w:rPr>
                <w:sz w:val="24"/>
              </w:rPr>
              <w:t>Экоурок</w:t>
            </w:r>
            <w:proofErr w:type="spellEnd"/>
            <w:r>
              <w:rPr>
                <w:sz w:val="24"/>
              </w:rPr>
              <w:t xml:space="preserve"> «За чистое будущее оз.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Байкал»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before="135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 сентября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организатор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278"/>
        </w:trPr>
        <w:tc>
          <w:tcPr>
            <w:tcW w:w="14738" w:type="dxa"/>
            <w:gridSpan w:val="6"/>
          </w:tcPr>
          <w:p w:rsidR="004A013C" w:rsidRDefault="00DA10CE">
            <w:pPr>
              <w:pStyle w:val="TableParagraph"/>
              <w:spacing w:line="258" w:lineRule="exact"/>
              <w:ind w:left="6688" w:right="6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4A013C">
        <w:trPr>
          <w:trHeight w:val="273"/>
        </w:trPr>
        <w:tc>
          <w:tcPr>
            <w:tcW w:w="806" w:type="dxa"/>
          </w:tcPr>
          <w:p w:rsidR="004A013C" w:rsidRDefault="00DA10C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 «Надо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выжить»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A013C">
        <w:trPr>
          <w:trHeight w:val="278"/>
        </w:trPr>
        <w:tc>
          <w:tcPr>
            <w:tcW w:w="806" w:type="dxa"/>
          </w:tcPr>
          <w:p w:rsidR="004A013C" w:rsidRDefault="00DA10C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A013C">
        <w:trPr>
          <w:trHeight w:val="273"/>
        </w:trPr>
        <w:tc>
          <w:tcPr>
            <w:tcW w:w="806" w:type="dxa"/>
          </w:tcPr>
          <w:p w:rsidR="004A013C" w:rsidRDefault="00DA10C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A013C">
        <w:trPr>
          <w:trHeight w:val="278"/>
        </w:trPr>
        <w:tc>
          <w:tcPr>
            <w:tcW w:w="806" w:type="dxa"/>
          </w:tcPr>
          <w:p w:rsidR="004A013C" w:rsidRDefault="00DA10C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театр»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22" w:type="dxa"/>
          </w:tcPr>
          <w:p w:rsidR="004A013C" w:rsidRDefault="00DA10CE" w:rsidP="00DA10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DA10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37" w:lineRule="auto"/>
              <w:ind w:left="110" w:right="601"/>
              <w:rPr>
                <w:sz w:val="24"/>
              </w:rPr>
            </w:pPr>
            <w:proofErr w:type="gramStart"/>
            <w:r>
              <w:rPr>
                <w:sz w:val="24"/>
              </w:rPr>
              <w:t>Акция «С добротой и любовью»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proofErr w:type="gramEnd"/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людей)</w:t>
            </w:r>
          </w:p>
        </w:tc>
        <w:tc>
          <w:tcPr>
            <w:tcW w:w="2457" w:type="dxa"/>
          </w:tcPr>
          <w:p w:rsidR="004A013C" w:rsidRDefault="00DA10CE" w:rsidP="00DA10CE">
            <w:pPr>
              <w:pStyle w:val="TableParagraph"/>
              <w:spacing w:before="138" w:line="237" w:lineRule="auto"/>
              <w:ind w:left="106" w:right="814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37" w:lineRule="auto"/>
              <w:ind w:left="112" w:right="42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 вожатая, учителя начальных классов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DA10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4A013C" w:rsidRDefault="00DA10C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37" w:lineRule="auto"/>
              <w:ind w:left="106" w:right="867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</w:p>
          <w:p w:rsidR="004A013C" w:rsidRDefault="00DA10CE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22" w:type="dxa"/>
          </w:tcPr>
          <w:p w:rsidR="004A013C" w:rsidRDefault="00DA10CE" w:rsidP="00DA10CE">
            <w:pPr>
              <w:pStyle w:val="TableParagraph"/>
              <w:spacing w:line="237" w:lineRule="auto"/>
              <w:ind w:left="112" w:right="980"/>
              <w:rPr>
                <w:sz w:val="24"/>
              </w:rPr>
            </w:pPr>
            <w:r>
              <w:rPr>
                <w:sz w:val="24"/>
              </w:rPr>
              <w:t xml:space="preserve">Учитель технологии 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278"/>
        </w:trPr>
        <w:tc>
          <w:tcPr>
            <w:tcW w:w="806" w:type="dxa"/>
          </w:tcPr>
          <w:p w:rsidR="004A013C" w:rsidRDefault="008E19E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«Зоркое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A013C" w:rsidRDefault="004A013C">
      <w:pPr>
        <w:rPr>
          <w:sz w:val="20"/>
        </w:rPr>
        <w:sectPr w:rsidR="004A013C" w:rsidSect="008E19EF">
          <w:pgSz w:w="16840" w:h="11910" w:orient="landscape"/>
          <w:pgMar w:top="567" w:right="820" w:bottom="280" w:left="920" w:header="720" w:footer="720" w:gutter="0"/>
          <w:cols w:space="720"/>
        </w:sectPr>
      </w:pPr>
    </w:p>
    <w:p w:rsidR="004A013C" w:rsidRDefault="004A013C">
      <w:pPr>
        <w:pStyle w:val="a3"/>
        <w:spacing w:before="3"/>
        <w:ind w:left="0" w:firstLine="0"/>
        <w:rPr>
          <w:b/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089"/>
        <w:gridCol w:w="2457"/>
        <w:gridCol w:w="2097"/>
        <w:gridCol w:w="2822"/>
        <w:gridCol w:w="2467"/>
      </w:tblGrid>
      <w:tr w:rsidR="004A013C">
        <w:trPr>
          <w:trHeight w:val="551"/>
        </w:trPr>
        <w:tc>
          <w:tcPr>
            <w:tcW w:w="806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трости,</w:t>
            </w:r>
            <w:proofErr w:type="gramEnd"/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незрячего человека)</w:t>
            </w:r>
          </w:p>
        </w:tc>
        <w:tc>
          <w:tcPr>
            <w:tcW w:w="245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9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Организатор, педагог-библиотекарь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278"/>
        </w:trPr>
        <w:tc>
          <w:tcPr>
            <w:tcW w:w="14738" w:type="dxa"/>
            <w:gridSpan w:val="6"/>
          </w:tcPr>
          <w:p w:rsidR="004A013C" w:rsidRDefault="00DA10CE">
            <w:pPr>
              <w:pStyle w:val="TableParagraph"/>
              <w:spacing w:line="258" w:lineRule="exact"/>
              <w:ind w:left="6688" w:right="6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DA10CE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37" w:lineRule="auto"/>
              <w:ind w:left="110" w:right="262"/>
              <w:rPr>
                <w:sz w:val="24"/>
              </w:rPr>
            </w:pPr>
            <w:proofErr w:type="gramStart"/>
            <w:r>
              <w:rPr>
                <w:sz w:val="24"/>
              </w:rPr>
              <w:t>Интеллектуальная эстафета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proofErr w:type="gramEnd"/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пробы)</w:t>
            </w:r>
          </w:p>
        </w:tc>
        <w:tc>
          <w:tcPr>
            <w:tcW w:w="2457" w:type="dxa"/>
          </w:tcPr>
          <w:p w:rsidR="004A013C" w:rsidRDefault="004A013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4A013C" w:rsidRDefault="00DA10CE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551"/>
        </w:trPr>
        <w:tc>
          <w:tcPr>
            <w:tcW w:w="806" w:type="dxa"/>
          </w:tcPr>
          <w:p w:rsidR="004A013C" w:rsidRDefault="00DA10CE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камуфляжа»</w:t>
            </w:r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(День военного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разведчика)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before="135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650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DA10CE">
              <w:rPr>
                <w:spacing w:val="1"/>
                <w:sz w:val="24"/>
              </w:rPr>
              <w:t xml:space="preserve"> </w:t>
            </w:r>
            <w:r w:rsidR="00DA10CE">
              <w:rPr>
                <w:sz w:val="24"/>
              </w:rPr>
              <w:t>ноября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37" w:lineRule="auto"/>
              <w:ind w:left="110" w:right="584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 «Лучший конструктор»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развитие)</w:t>
            </w:r>
          </w:p>
        </w:tc>
        <w:tc>
          <w:tcPr>
            <w:tcW w:w="2457" w:type="dxa"/>
          </w:tcPr>
          <w:p w:rsidR="004A013C" w:rsidRDefault="004A013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4A013C" w:rsidRDefault="00DA10CE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37" w:lineRule="auto"/>
              <w:ind w:left="112" w:right="9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4A013C" w:rsidRDefault="00DA10CE">
            <w:pPr>
              <w:pStyle w:val="TableParagraph"/>
              <w:spacing w:before="2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30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«Сбережём</w:t>
            </w:r>
          </w:p>
          <w:p w:rsidR="004A013C" w:rsidRDefault="00DA10CE">
            <w:pPr>
              <w:pStyle w:val="TableParagraph"/>
              <w:spacing w:line="274" w:lineRule="exact"/>
              <w:ind w:left="110"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энергию» (Международный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энергосбережения»</w:t>
            </w:r>
            <w:proofErr w:type="gramEnd"/>
          </w:p>
        </w:tc>
        <w:tc>
          <w:tcPr>
            <w:tcW w:w="2457" w:type="dxa"/>
          </w:tcPr>
          <w:p w:rsidR="004A013C" w:rsidRDefault="004A013C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4A013C" w:rsidRDefault="00DA10CE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22" w:type="dxa"/>
          </w:tcPr>
          <w:p w:rsidR="004A013C" w:rsidRDefault="00D650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1103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40" w:lineRule="auto"/>
              <w:ind w:left="110" w:right="4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Беседа «Правила радиационной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 защиты» (День 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радиационной,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A013C" w:rsidRDefault="00DA10CE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биологической защиты)</w:t>
            </w:r>
          </w:p>
        </w:tc>
        <w:tc>
          <w:tcPr>
            <w:tcW w:w="2457" w:type="dxa"/>
          </w:tcPr>
          <w:p w:rsidR="004A013C" w:rsidRDefault="004A013C">
            <w:pPr>
              <w:pStyle w:val="TableParagraph"/>
              <w:spacing w:before="6" w:line="240" w:lineRule="auto"/>
              <w:rPr>
                <w:b/>
                <w:sz w:val="35"/>
              </w:rPr>
            </w:pPr>
          </w:p>
          <w:p w:rsidR="004A013C" w:rsidRDefault="00DA10C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650E5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30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«Разделяй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A013C" w:rsidRDefault="00DA10CE">
            <w:pPr>
              <w:pStyle w:val="TableParagraph"/>
              <w:spacing w:line="274" w:lineRule="exact"/>
              <w:ind w:left="110" w:right="311"/>
              <w:rPr>
                <w:sz w:val="24"/>
              </w:rPr>
            </w:pPr>
            <w:r>
              <w:rPr>
                <w:sz w:val="24"/>
              </w:rPr>
              <w:t>нами» (Всемирный день вторичной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before="138" w:line="237" w:lineRule="auto"/>
              <w:ind w:left="106" w:right="926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650E5"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22" w:type="dxa"/>
          </w:tcPr>
          <w:p w:rsidR="004A013C" w:rsidRDefault="008E1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 технологии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37" w:lineRule="auto"/>
              <w:ind w:left="110" w:right="1067"/>
              <w:rPr>
                <w:sz w:val="24"/>
              </w:rPr>
            </w:pPr>
            <w:proofErr w:type="gramStart"/>
            <w:r>
              <w:rPr>
                <w:sz w:val="24"/>
              </w:rPr>
              <w:t>Урок доброты «Мы вместе»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proofErr w:type="gramEnd"/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толерантности)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37" w:lineRule="auto"/>
              <w:ind w:left="106" w:right="867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</w:p>
          <w:p w:rsidR="004A013C" w:rsidRDefault="00DA10CE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37" w:lineRule="auto"/>
              <w:ind w:left="112" w:right="98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37" w:lineRule="auto"/>
              <w:ind w:left="110" w:right="813"/>
              <w:rPr>
                <w:sz w:val="24"/>
              </w:rPr>
            </w:pPr>
            <w:r>
              <w:rPr>
                <w:sz w:val="24"/>
              </w:rPr>
              <w:t>Изготовление поделок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37" w:lineRule="auto"/>
              <w:ind w:left="106" w:right="867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</w:p>
          <w:p w:rsidR="004A013C" w:rsidRDefault="00DA10CE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097" w:type="dxa"/>
          </w:tcPr>
          <w:p w:rsidR="004A013C" w:rsidRDefault="00D650E5" w:rsidP="00D650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14-18</w:t>
            </w:r>
            <w:r w:rsidR="00DA10CE">
              <w:rPr>
                <w:spacing w:val="1"/>
                <w:sz w:val="24"/>
              </w:rPr>
              <w:t xml:space="preserve"> </w:t>
            </w:r>
            <w:r w:rsidR="00DA10CE">
              <w:rPr>
                <w:sz w:val="24"/>
              </w:rPr>
              <w:t>ноября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37" w:lineRule="auto"/>
              <w:ind w:left="112" w:right="98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273"/>
        </w:trPr>
        <w:tc>
          <w:tcPr>
            <w:tcW w:w="14738" w:type="dxa"/>
            <w:gridSpan w:val="6"/>
          </w:tcPr>
          <w:p w:rsidR="004A013C" w:rsidRDefault="00DA10CE">
            <w:pPr>
              <w:pStyle w:val="TableParagraph"/>
              <w:spacing w:line="253" w:lineRule="exact"/>
              <w:ind w:left="6688" w:right="6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37" w:lineRule="auto"/>
              <w:ind w:left="106" w:right="867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</w:p>
          <w:p w:rsidR="004A013C" w:rsidRDefault="00DA10CE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37" w:lineRule="auto"/>
              <w:ind w:left="110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Мастер-класс «Обработка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(Всемирный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proofErr w:type="gramEnd"/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графики)</w:t>
            </w:r>
          </w:p>
        </w:tc>
        <w:tc>
          <w:tcPr>
            <w:tcW w:w="2457" w:type="dxa"/>
          </w:tcPr>
          <w:p w:rsidR="004A013C" w:rsidRDefault="004A013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4A013C" w:rsidRDefault="00DA10CE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650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DA10CE">
              <w:rPr>
                <w:spacing w:val="-3"/>
                <w:sz w:val="24"/>
              </w:rPr>
              <w:t xml:space="preserve"> </w:t>
            </w:r>
            <w:r w:rsidR="00DA10CE">
              <w:rPr>
                <w:sz w:val="24"/>
              </w:rPr>
              <w:t>декабря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273"/>
        </w:trPr>
        <w:tc>
          <w:tcPr>
            <w:tcW w:w="806" w:type="dxa"/>
          </w:tcPr>
          <w:p w:rsidR="004A013C" w:rsidRDefault="008E19EF">
            <w:pPr>
              <w:pStyle w:val="TableParagraph"/>
              <w:spacing w:line="25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A013C" w:rsidRDefault="004A013C">
      <w:pPr>
        <w:rPr>
          <w:sz w:val="24"/>
        </w:rPr>
        <w:sectPr w:rsidR="004A013C">
          <w:pgSz w:w="16840" w:h="11910" w:orient="landscape"/>
          <w:pgMar w:top="1100" w:right="820" w:bottom="280" w:left="920" w:header="720" w:footer="720" w:gutter="0"/>
          <w:cols w:space="720"/>
        </w:sectPr>
      </w:pPr>
    </w:p>
    <w:p w:rsidR="004A013C" w:rsidRDefault="004A013C">
      <w:pPr>
        <w:pStyle w:val="a3"/>
        <w:spacing w:before="3"/>
        <w:ind w:left="0" w:firstLine="0"/>
        <w:rPr>
          <w:b/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089"/>
        <w:gridCol w:w="2457"/>
        <w:gridCol w:w="2097"/>
        <w:gridCol w:w="2822"/>
        <w:gridCol w:w="2467"/>
      </w:tblGrid>
      <w:tr w:rsidR="004A013C">
        <w:trPr>
          <w:trHeight w:val="551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ЧС»</w:t>
            </w:r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спасателя РФ)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before="135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650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13-17 </w:t>
            </w:r>
            <w:r w:rsidR="00DA10CE">
              <w:rPr>
                <w:spacing w:val="-3"/>
                <w:sz w:val="24"/>
              </w:rPr>
              <w:t xml:space="preserve"> </w:t>
            </w:r>
            <w:r w:rsidR="00DA10CE">
              <w:rPr>
                <w:sz w:val="24"/>
              </w:rPr>
              <w:t>декабря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277"/>
        </w:trPr>
        <w:tc>
          <w:tcPr>
            <w:tcW w:w="14738" w:type="dxa"/>
            <w:gridSpan w:val="6"/>
          </w:tcPr>
          <w:p w:rsidR="004A013C" w:rsidRDefault="00DA10CE">
            <w:pPr>
              <w:pStyle w:val="TableParagraph"/>
              <w:spacing w:line="258" w:lineRule="exact"/>
              <w:ind w:left="6688" w:right="6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DA10CE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37" w:lineRule="auto"/>
              <w:ind w:left="106" w:right="867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</w:p>
          <w:p w:rsidR="004A013C" w:rsidRDefault="00DA10CE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37" w:lineRule="auto"/>
              <w:ind w:left="112" w:right="98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278"/>
        </w:trPr>
        <w:tc>
          <w:tcPr>
            <w:tcW w:w="806" w:type="dxa"/>
          </w:tcPr>
          <w:p w:rsidR="004A013C" w:rsidRDefault="00DA10CE">
            <w:pPr>
              <w:pStyle w:val="TableParagraph"/>
              <w:spacing w:before="1" w:line="257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«Решаем проектные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22" w:type="dxa"/>
          </w:tcPr>
          <w:p w:rsidR="004A013C" w:rsidRDefault="00D650E5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gramStart"/>
            <w:r>
              <w:rPr>
                <w:sz w:val="24"/>
              </w:rPr>
              <w:t>ТР</w:t>
            </w:r>
            <w:proofErr w:type="gramEnd"/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A013C">
        <w:trPr>
          <w:trHeight w:val="830"/>
        </w:trPr>
        <w:tc>
          <w:tcPr>
            <w:tcW w:w="806" w:type="dxa"/>
          </w:tcPr>
          <w:p w:rsidR="004A013C" w:rsidRDefault="00DA10CE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 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4A013C" w:rsidRDefault="00DA10CE">
            <w:pPr>
              <w:pStyle w:val="TableParagraph"/>
              <w:spacing w:line="274" w:lineRule="exact"/>
              <w:ind w:left="112" w:right="9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30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9" w:type="dxa"/>
          </w:tcPr>
          <w:p w:rsidR="004A013C" w:rsidRDefault="00D650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A10CE">
              <w:rPr>
                <w:spacing w:val="-2"/>
                <w:sz w:val="24"/>
              </w:rPr>
              <w:t xml:space="preserve"> </w:t>
            </w:r>
            <w:r w:rsidR="00DA10CE">
              <w:rPr>
                <w:sz w:val="24"/>
              </w:rPr>
              <w:t>«Страницы</w:t>
            </w:r>
          </w:p>
          <w:p w:rsidR="004A013C" w:rsidRDefault="00DA10CE">
            <w:pPr>
              <w:pStyle w:val="TableParagraph"/>
              <w:spacing w:line="274" w:lineRule="exact"/>
              <w:ind w:left="110" w:right="508"/>
              <w:rPr>
                <w:sz w:val="24"/>
              </w:rPr>
            </w:pPr>
            <w:r>
              <w:rPr>
                <w:sz w:val="24"/>
              </w:rPr>
              <w:t>блокадного Ленинграда» (Снятие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42" w:lineRule="auto"/>
              <w:ind w:left="106" w:right="926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42" w:lineRule="auto"/>
              <w:ind w:left="112" w:right="98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37" w:lineRule="auto"/>
              <w:ind w:left="110"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«Помни,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забудь» (Международный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proofErr w:type="gramEnd"/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Холокоста)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37" w:lineRule="auto"/>
              <w:ind w:left="106" w:right="926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 w:rsidP="00D650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D650E5"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37" w:lineRule="auto"/>
              <w:ind w:left="112" w:right="98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30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9" w:type="dxa"/>
          </w:tcPr>
          <w:p w:rsidR="00D650E5" w:rsidRDefault="00DA10CE" w:rsidP="00D650E5">
            <w:pPr>
              <w:pStyle w:val="TableParagraph"/>
              <w:spacing w:line="242" w:lineRule="auto"/>
              <w:ind w:left="110" w:right="471"/>
              <w:rPr>
                <w:sz w:val="24"/>
              </w:rPr>
            </w:pPr>
            <w:r>
              <w:rPr>
                <w:sz w:val="24"/>
              </w:rPr>
              <w:t>Первенство по шахматам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 w:rsidR="00D650E5">
              <w:rPr>
                <w:sz w:val="24"/>
              </w:rPr>
              <w:t xml:space="preserve">2,3 </w:t>
            </w:r>
            <w:r>
              <w:rPr>
                <w:sz w:val="24"/>
              </w:rPr>
              <w:t>классов</w:t>
            </w:r>
          </w:p>
          <w:p w:rsidR="004A013C" w:rsidRDefault="004A01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277"/>
        </w:trPr>
        <w:tc>
          <w:tcPr>
            <w:tcW w:w="14738" w:type="dxa"/>
            <w:gridSpan w:val="6"/>
          </w:tcPr>
          <w:p w:rsidR="004A013C" w:rsidRDefault="00DA10CE">
            <w:pPr>
              <w:pStyle w:val="TableParagraph"/>
              <w:spacing w:before="1" w:line="257" w:lineRule="exact"/>
              <w:ind w:left="6688" w:right="6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A013C">
        <w:trPr>
          <w:trHeight w:val="551"/>
        </w:trPr>
        <w:tc>
          <w:tcPr>
            <w:tcW w:w="806" w:type="dxa"/>
          </w:tcPr>
          <w:p w:rsidR="004A013C" w:rsidRDefault="00DA10CE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4A013C" w:rsidRDefault="00DA10CE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4A013C" w:rsidRDefault="00DA10CE">
            <w:pPr>
              <w:pStyle w:val="TableParagraph"/>
              <w:spacing w:before="2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551"/>
        </w:trPr>
        <w:tc>
          <w:tcPr>
            <w:tcW w:w="806" w:type="dxa"/>
          </w:tcPr>
          <w:p w:rsidR="004A013C" w:rsidRDefault="00DA10CE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выживания</w:t>
            </w:r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ЧС»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4A013C" w:rsidRDefault="004A013C">
      <w:pPr>
        <w:pStyle w:val="a3"/>
        <w:spacing w:before="3"/>
        <w:ind w:left="0" w:firstLine="0"/>
        <w:rPr>
          <w:b/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089"/>
        <w:gridCol w:w="2457"/>
        <w:gridCol w:w="2097"/>
        <w:gridCol w:w="2822"/>
        <w:gridCol w:w="2467"/>
      </w:tblGrid>
      <w:tr w:rsidR="004A013C">
        <w:trPr>
          <w:trHeight w:val="1103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40" w:lineRule="auto"/>
              <w:ind w:left="110" w:right="425"/>
              <w:rPr>
                <w:sz w:val="24"/>
              </w:rPr>
            </w:pPr>
            <w:proofErr w:type="gramStart"/>
            <w:r>
              <w:rPr>
                <w:sz w:val="24"/>
              </w:rPr>
              <w:t>Виртуальная выставка «В боях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Сталинград» (Разгром советскими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войсками немецко-фашистских</w:t>
            </w:r>
            <w:proofErr w:type="gramEnd"/>
          </w:p>
          <w:p w:rsidR="004A013C" w:rsidRDefault="00DA10C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алинградской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битве)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42" w:lineRule="auto"/>
              <w:ind w:left="106" w:right="926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февраля</w:t>
            </w:r>
          </w:p>
        </w:tc>
        <w:tc>
          <w:tcPr>
            <w:tcW w:w="2822" w:type="dxa"/>
          </w:tcPr>
          <w:p w:rsidR="004A013C" w:rsidRDefault="00D650E5">
            <w:pPr>
              <w:pStyle w:val="TableParagraph"/>
              <w:spacing w:line="242" w:lineRule="auto"/>
              <w:ind w:left="112" w:right="980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30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  <w:p w:rsidR="004A013C" w:rsidRDefault="00DA10CE">
            <w:pPr>
              <w:pStyle w:val="TableParagraph"/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(Всемирный день борьбы с раковыми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 февраля</w:t>
            </w:r>
          </w:p>
        </w:tc>
        <w:tc>
          <w:tcPr>
            <w:tcW w:w="2822" w:type="dxa"/>
          </w:tcPr>
          <w:p w:rsidR="004A013C" w:rsidRDefault="00D650E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37" w:lineRule="auto"/>
              <w:ind w:left="110" w:right="388"/>
              <w:rPr>
                <w:sz w:val="24"/>
              </w:rPr>
            </w:pPr>
            <w:r>
              <w:rPr>
                <w:sz w:val="24"/>
              </w:rPr>
              <w:t>Игра «Как же правильно сказать?»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proofErr w:type="gramEnd"/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языка)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8E19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 w:rsidR="00DA10CE">
              <w:rPr>
                <w:sz w:val="24"/>
              </w:rPr>
              <w:t xml:space="preserve"> февраля</w:t>
            </w:r>
          </w:p>
        </w:tc>
        <w:tc>
          <w:tcPr>
            <w:tcW w:w="2822" w:type="dxa"/>
          </w:tcPr>
          <w:p w:rsidR="004A013C" w:rsidRDefault="008E1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z w:val="24"/>
              </w:rPr>
              <w:t xml:space="preserve"> СМИ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277"/>
        </w:trPr>
        <w:tc>
          <w:tcPr>
            <w:tcW w:w="14738" w:type="dxa"/>
            <w:gridSpan w:val="6"/>
          </w:tcPr>
          <w:p w:rsidR="004A013C" w:rsidRDefault="00DA10CE">
            <w:pPr>
              <w:pStyle w:val="TableParagraph"/>
              <w:spacing w:before="1" w:line="257" w:lineRule="exact"/>
              <w:ind w:left="6688" w:right="6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A013C">
        <w:trPr>
          <w:trHeight w:val="278"/>
        </w:trPr>
        <w:tc>
          <w:tcPr>
            <w:tcW w:w="806" w:type="dxa"/>
          </w:tcPr>
          <w:p w:rsidR="004A013C" w:rsidRDefault="00DA10CE"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A013C">
        <w:trPr>
          <w:trHeight w:val="551"/>
        </w:trPr>
        <w:tc>
          <w:tcPr>
            <w:tcW w:w="806" w:type="dxa"/>
          </w:tcPr>
          <w:p w:rsidR="004A013C" w:rsidRDefault="00DA10CE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Научно-практическая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4A013C" w:rsidRDefault="00DA10C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«Наука. Творчество. Поиск»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74" w:lineRule="exact"/>
              <w:ind w:left="106" w:right="743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74" w:lineRule="exact"/>
              <w:ind w:left="112" w:right="98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29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Игра-конкурс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4A013C" w:rsidRDefault="00DA10CE">
            <w:pPr>
              <w:pStyle w:val="TableParagraph"/>
              <w:spacing w:line="274" w:lineRule="exact"/>
              <w:ind w:left="110" w:right="771"/>
              <w:rPr>
                <w:sz w:val="24"/>
              </w:rPr>
            </w:pPr>
            <w:r>
              <w:rPr>
                <w:sz w:val="24"/>
              </w:rPr>
              <w:t>(Всемирный день 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обороны)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30"/>
        </w:trPr>
        <w:tc>
          <w:tcPr>
            <w:tcW w:w="806" w:type="dxa"/>
          </w:tcPr>
          <w:p w:rsidR="004A013C" w:rsidRDefault="008E19E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</w:p>
          <w:p w:rsidR="004A013C" w:rsidRDefault="00DA10CE">
            <w:pPr>
              <w:pStyle w:val="TableParagraph"/>
              <w:spacing w:line="274" w:lineRule="exact"/>
              <w:ind w:left="110" w:right="455"/>
              <w:rPr>
                <w:sz w:val="24"/>
              </w:rPr>
            </w:pPr>
            <w:r>
              <w:rPr>
                <w:sz w:val="24"/>
              </w:rPr>
              <w:t>юного зрителя» (Международный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22" w:type="dxa"/>
          </w:tcPr>
          <w:p w:rsidR="004A013C" w:rsidRDefault="008E1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273"/>
        </w:trPr>
        <w:tc>
          <w:tcPr>
            <w:tcW w:w="14738" w:type="dxa"/>
            <w:gridSpan w:val="6"/>
          </w:tcPr>
          <w:p w:rsidR="004A013C" w:rsidRDefault="00DA10CE">
            <w:pPr>
              <w:pStyle w:val="TableParagraph"/>
              <w:spacing w:line="253" w:lineRule="exact"/>
              <w:ind w:left="6688" w:right="6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A013C">
        <w:trPr>
          <w:trHeight w:val="1103"/>
        </w:trPr>
        <w:tc>
          <w:tcPr>
            <w:tcW w:w="806" w:type="dxa"/>
          </w:tcPr>
          <w:p w:rsidR="004A013C" w:rsidRDefault="008E19E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37" w:lineRule="auto"/>
              <w:ind w:left="110" w:right="714"/>
              <w:rPr>
                <w:sz w:val="24"/>
              </w:rPr>
            </w:pPr>
            <w:r>
              <w:rPr>
                <w:sz w:val="24"/>
              </w:rPr>
              <w:t>Конкурс «Лучший 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40" w:lineRule="auto"/>
              <w:ind w:left="112" w:right="525"/>
              <w:rPr>
                <w:sz w:val="24"/>
              </w:rPr>
            </w:pPr>
            <w:r>
              <w:rPr>
                <w:sz w:val="24"/>
              </w:rPr>
              <w:t>Учитель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4A013C" w:rsidRDefault="00DA10C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30"/>
        </w:trPr>
        <w:tc>
          <w:tcPr>
            <w:tcW w:w="806" w:type="dxa"/>
          </w:tcPr>
          <w:p w:rsidR="004A013C" w:rsidRDefault="008E19E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  <w:p w:rsidR="004A013C" w:rsidRDefault="00DA10CE">
            <w:pPr>
              <w:pStyle w:val="TableParagraph"/>
              <w:spacing w:line="274" w:lineRule="exact"/>
              <w:ind w:left="110" w:right="1060"/>
              <w:rPr>
                <w:sz w:val="24"/>
              </w:rPr>
            </w:pPr>
            <w:r>
              <w:rPr>
                <w:sz w:val="24"/>
              </w:rPr>
              <w:t>здоровья» (Всемирный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42" w:lineRule="auto"/>
              <w:ind w:left="106" w:right="743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spacing w:line="242" w:lineRule="auto"/>
              <w:ind w:left="112" w:right="98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30"/>
        </w:trPr>
        <w:tc>
          <w:tcPr>
            <w:tcW w:w="806" w:type="dxa"/>
          </w:tcPr>
          <w:p w:rsidR="004A013C" w:rsidRDefault="008E19E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4A013C" w:rsidRDefault="00DA10CE">
            <w:pPr>
              <w:pStyle w:val="TableParagraph"/>
              <w:spacing w:line="274" w:lineRule="exact"/>
              <w:ind w:left="110" w:right="750"/>
              <w:rPr>
                <w:sz w:val="24"/>
              </w:rPr>
            </w:pPr>
            <w:r>
              <w:rPr>
                <w:sz w:val="24"/>
              </w:rPr>
              <w:t>«Путешествие в космос» (День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 w:rsidR="008E19EF">
              <w:rPr>
                <w:sz w:val="24"/>
              </w:rPr>
              <w:t xml:space="preserve">, учителя технологии 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273"/>
        </w:trPr>
        <w:tc>
          <w:tcPr>
            <w:tcW w:w="806" w:type="dxa"/>
          </w:tcPr>
          <w:p w:rsidR="004A013C" w:rsidRDefault="008E19EF">
            <w:pPr>
              <w:pStyle w:val="TableParagraph"/>
              <w:spacing w:line="253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9" w:type="dxa"/>
          </w:tcPr>
          <w:p w:rsidR="004A013C" w:rsidRDefault="008E19EF" w:rsidP="008E19E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К</w:t>
            </w:r>
            <w:r w:rsidR="00DA10CE">
              <w:rPr>
                <w:sz w:val="24"/>
              </w:rPr>
              <w:t>онкурс</w:t>
            </w:r>
            <w:r>
              <w:rPr>
                <w:sz w:val="24"/>
              </w:rPr>
              <w:t xml:space="preserve"> рисунков</w:t>
            </w:r>
            <w:r w:rsidR="00DA10CE">
              <w:rPr>
                <w:sz w:val="24"/>
              </w:rPr>
              <w:t>:</w:t>
            </w:r>
            <w:r w:rsidR="00DA10CE">
              <w:rPr>
                <w:spacing w:val="1"/>
                <w:sz w:val="24"/>
              </w:rPr>
              <w:t xml:space="preserve"> </w:t>
            </w:r>
            <w:r w:rsidR="00DA10CE">
              <w:rPr>
                <w:sz w:val="24"/>
              </w:rPr>
              <w:t>«</w:t>
            </w:r>
            <w:r>
              <w:rPr>
                <w:sz w:val="24"/>
              </w:rPr>
              <w:t>Я конструктор</w:t>
            </w:r>
            <w:r w:rsidR="00DA10CE">
              <w:rPr>
                <w:sz w:val="24"/>
              </w:rPr>
              <w:t>»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DA10C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22" w:type="dxa"/>
          </w:tcPr>
          <w:p w:rsidR="004A013C" w:rsidRDefault="008E19E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gramStart"/>
            <w:r>
              <w:rPr>
                <w:sz w:val="24"/>
              </w:rPr>
              <w:t>ТР</w:t>
            </w:r>
            <w:proofErr w:type="gramEnd"/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A013C">
        <w:trPr>
          <w:trHeight w:val="277"/>
        </w:trPr>
        <w:tc>
          <w:tcPr>
            <w:tcW w:w="14738" w:type="dxa"/>
            <w:gridSpan w:val="6"/>
          </w:tcPr>
          <w:p w:rsidR="004A013C" w:rsidRDefault="00DA10CE">
            <w:pPr>
              <w:pStyle w:val="TableParagraph"/>
              <w:spacing w:before="1" w:line="257" w:lineRule="exact"/>
              <w:ind w:left="6688" w:right="6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spacing w:line="237" w:lineRule="auto"/>
              <w:ind w:left="110" w:right="306"/>
              <w:rPr>
                <w:sz w:val="24"/>
              </w:rPr>
            </w:pPr>
            <w:proofErr w:type="gramStart"/>
            <w:r>
              <w:rPr>
                <w:sz w:val="24"/>
              </w:rPr>
              <w:t>Мастер-класс «ПМП при травмах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ушибах» (Всемирный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врача-</w:t>
            </w:r>
            <w:proofErr w:type="gramEnd"/>
          </w:p>
          <w:p w:rsidR="004A013C" w:rsidRDefault="00DA10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травматолога)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8E19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10CE">
              <w:rPr>
                <w:spacing w:val="2"/>
                <w:sz w:val="24"/>
              </w:rPr>
              <w:t xml:space="preserve"> </w:t>
            </w:r>
            <w:r w:rsidR="00DA10CE">
              <w:rPr>
                <w:sz w:val="24"/>
              </w:rPr>
              <w:t>мая</w:t>
            </w:r>
          </w:p>
        </w:tc>
        <w:tc>
          <w:tcPr>
            <w:tcW w:w="2822" w:type="dxa"/>
          </w:tcPr>
          <w:p w:rsidR="004A013C" w:rsidRDefault="00DA10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013C">
        <w:trPr>
          <w:trHeight w:val="830"/>
        </w:trPr>
        <w:tc>
          <w:tcPr>
            <w:tcW w:w="806" w:type="dxa"/>
          </w:tcPr>
          <w:p w:rsidR="004A013C" w:rsidRDefault="008E19EF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9" w:type="dxa"/>
          </w:tcPr>
          <w:p w:rsidR="004A013C" w:rsidRDefault="00DA10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Интеллектуальная 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4A013C" w:rsidRDefault="00DA10CE">
            <w:pPr>
              <w:pStyle w:val="TableParagraph"/>
              <w:spacing w:line="274" w:lineRule="exact"/>
              <w:ind w:left="110" w:right="1207"/>
              <w:rPr>
                <w:sz w:val="24"/>
              </w:rPr>
            </w:pPr>
            <w:r>
              <w:rPr>
                <w:sz w:val="24"/>
              </w:rPr>
              <w:t>Ижица» (День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</w:p>
        </w:tc>
        <w:tc>
          <w:tcPr>
            <w:tcW w:w="2457" w:type="dxa"/>
          </w:tcPr>
          <w:p w:rsidR="004A013C" w:rsidRDefault="00DA10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7" w:type="dxa"/>
          </w:tcPr>
          <w:p w:rsidR="004A013C" w:rsidRDefault="008E19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="00DA10CE">
              <w:rPr>
                <w:spacing w:val="2"/>
                <w:sz w:val="24"/>
              </w:rPr>
              <w:t xml:space="preserve"> </w:t>
            </w:r>
            <w:r w:rsidR="00DA10CE">
              <w:rPr>
                <w:sz w:val="24"/>
              </w:rPr>
              <w:t>мая</w:t>
            </w:r>
          </w:p>
        </w:tc>
        <w:tc>
          <w:tcPr>
            <w:tcW w:w="2822" w:type="dxa"/>
          </w:tcPr>
          <w:p w:rsidR="004A013C" w:rsidRDefault="008E19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DA10CE" w:rsidRDefault="00DA10CE" w:rsidP="008E19EF"/>
    <w:sectPr w:rsidR="00DA10CE" w:rsidSect="004A013C">
      <w:pgSz w:w="16840" w:h="11910" w:orient="landscape"/>
      <w:pgMar w:top="1100" w:right="8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314"/>
    <w:multiLevelType w:val="hybridMultilevel"/>
    <w:tmpl w:val="1EA60FB0"/>
    <w:lvl w:ilvl="0" w:tplc="39BE9E7C">
      <w:numFmt w:val="bullet"/>
      <w:lvlText w:val="-"/>
      <w:lvlJc w:val="left"/>
      <w:pPr>
        <w:ind w:left="22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3E7DBC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2" w:tplc="12E670DA">
      <w:numFmt w:val="bullet"/>
      <w:lvlText w:val="•"/>
      <w:lvlJc w:val="left"/>
      <w:pPr>
        <w:ind w:left="3194" w:hanging="226"/>
      </w:pPr>
      <w:rPr>
        <w:rFonts w:hint="default"/>
        <w:lang w:val="ru-RU" w:eastAsia="en-US" w:bidi="ar-SA"/>
      </w:rPr>
    </w:lvl>
    <w:lvl w:ilvl="3" w:tplc="E8E685EA">
      <w:numFmt w:val="bullet"/>
      <w:lvlText w:val="•"/>
      <w:lvlJc w:val="left"/>
      <w:pPr>
        <w:ind w:left="4682" w:hanging="226"/>
      </w:pPr>
      <w:rPr>
        <w:rFonts w:hint="default"/>
        <w:lang w:val="ru-RU" w:eastAsia="en-US" w:bidi="ar-SA"/>
      </w:rPr>
    </w:lvl>
    <w:lvl w:ilvl="4" w:tplc="CA86F79C">
      <w:numFmt w:val="bullet"/>
      <w:lvlText w:val="•"/>
      <w:lvlJc w:val="left"/>
      <w:pPr>
        <w:ind w:left="6169" w:hanging="226"/>
      </w:pPr>
      <w:rPr>
        <w:rFonts w:hint="default"/>
        <w:lang w:val="ru-RU" w:eastAsia="en-US" w:bidi="ar-SA"/>
      </w:rPr>
    </w:lvl>
    <w:lvl w:ilvl="5" w:tplc="CB1C949A">
      <w:numFmt w:val="bullet"/>
      <w:lvlText w:val="•"/>
      <w:lvlJc w:val="left"/>
      <w:pPr>
        <w:ind w:left="7656" w:hanging="226"/>
      </w:pPr>
      <w:rPr>
        <w:rFonts w:hint="default"/>
        <w:lang w:val="ru-RU" w:eastAsia="en-US" w:bidi="ar-SA"/>
      </w:rPr>
    </w:lvl>
    <w:lvl w:ilvl="6" w:tplc="587E6500">
      <w:numFmt w:val="bullet"/>
      <w:lvlText w:val="•"/>
      <w:lvlJc w:val="left"/>
      <w:pPr>
        <w:ind w:left="9144" w:hanging="226"/>
      </w:pPr>
      <w:rPr>
        <w:rFonts w:hint="default"/>
        <w:lang w:val="ru-RU" w:eastAsia="en-US" w:bidi="ar-SA"/>
      </w:rPr>
    </w:lvl>
    <w:lvl w:ilvl="7" w:tplc="38B02DE8">
      <w:numFmt w:val="bullet"/>
      <w:lvlText w:val="•"/>
      <w:lvlJc w:val="left"/>
      <w:pPr>
        <w:ind w:left="10631" w:hanging="226"/>
      </w:pPr>
      <w:rPr>
        <w:rFonts w:hint="default"/>
        <w:lang w:val="ru-RU" w:eastAsia="en-US" w:bidi="ar-SA"/>
      </w:rPr>
    </w:lvl>
    <w:lvl w:ilvl="8" w:tplc="8B8A9054">
      <w:numFmt w:val="bullet"/>
      <w:lvlText w:val="•"/>
      <w:lvlJc w:val="left"/>
      <w:pPr>
        <w:ind w:left="12118" w:hanging="226"/>
      </w:pPr>
      <w:rPr>
        <w:rFonts w:hint="default"/>
        <w:lang w:val="ru-RU" w:eastAsia="en-US" w:bidi="ar-SA"/>
      </w:rPr>
    </w:lvl>
  </w:abstractNum>
  <w:abstractNum w:abstractNumId="1">
    <w:nsid w:val="356534CD"/>
    <w:multiLevelType w:val="hybridMultilevel"/>
    <w:tmpl w:val="9522DF36"/>
    <w:lvl w:ilvl="0" w:tplc="B058D0B4">
      <w:numFmt w:val="bullet"/>
      <w:lvlText w:val="–"/>
      <w:lvlJc w:val="left"/>
      <w:pPr>
        <w:ind w:left="22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5A62FE">
      <w:numFmt w:val="bullet"/>
      <w:lvlText w:val="•"/>
      <w:lvlJc w:val="left"/>
      <w:pPr>
        <w:ind w:left="1707" w:hanging="317"/>
      </w:pPr>
      <w:rPr>
        <w:rFonts w:hint="default"/>
        <w:lang w:val="ru-RU" w:eastAsia="en-US" w:bidi="ar-SA"/>
      </w:rPr>
    </w:lvl>
    <w:lvl w:ilvl="2" w:tplc="48265CA4">
      <w:numFmt w:val="bullet"/>
      <w:lvlText w:val="•"/>
      <w:lvlJc w:val="left"/>
      <w:pPr>
        <w:ind w:left="3194" w:hanging="317"/>
      </w:pPr>
      <w:rPr>
        <w:rFonts w:hint="default"/>
        <w:lang w:val="ru-RU" w:eastAsia="en-US" w:bidi="ar-SA"/>
      </w:rPr>
    </w:lvl>
    <w:lvl w:ilvl="3" w:tplc="781AF804">
      <w:numFmt w:val="bullet"/>
      <w:lvlText w:val="•"/>
      <w:lvlJc w:val="left"/>
      <w:pPr>
        <w:ind w:left="4682" w:hanging="317"/>
      </w:pPr>
      <w:rPr>
        <w:rFonts w:hint="default"/>
        <w:lang w:val="ru-RU" w:eastAsia="en-US" w:bidi="ar-SA"/>
      </w:rPr>
    </w:lvl>
    <w:lvl w:ilvl="4" w:tplc="708406F6">
      <w:numFmt w:val="bullet"/>
      <w:lvlText w:val="•"/>
      <w:lvlJc w:val="left"/>
      <w:pPr>
        <w:ind w:left="6169" w:hanging="317"/>
      </w:pPr>
      <w:rPr>
        <w:rFonts w:hint="default"/>
        <w:lang w:val="ru-RU" w:eastAsia="en-US" w:bidi="ar-SA"/>
      </w:rPr>
    </w:lvl>
    <w:lvl w:ilvl="5" w:tplc="46603AD0">
      <w:numFmt w:val="bullet"/>
      <w:lvlText w:val="•"/>
      <w:lvlJc w:val="left"/>
      <w:pPr>
        <w:ind w:left="7656" w:hanging="317"/>
      </w:pPr>
      <w:rPr>
        <w:rFonts w:hint="default"/>
        <w:lang w:val="ru-RU" w:eastAsia="en-US" w:bidi="ar-SA"/>
      </w:rPr>
    </w:lvl>
    <w:lvl w:ilvl="6" w:tplc="CBA05B06">
      <w:numFmt w:val="bullet"/>
      <w:lvlText w:val="•"/>
      <w:lvlJc w:val="left"/>
      <w:pPr>
        <w:ind w:left="9144" w:hanging="317"/>
      </w:pPr>
      <w:rPr>
        <w:rFonts w:hint="default"/>
        <w:lang w:val="ru-RU" w:eastAsia="en-US" w:bidi="ar-SA"/>
      </w:rPr>
    </w:lvl>
    <w:lvl w:ilvl="7" w:tplc="57E68800">
      <w:numFmt w:val="bullet"/>
      <w:lvlText w:val="•"/>
      <w:lvlJc w:val="left"/>
      <w:pPr>
        <w:ind w:left="10631" w:hanging="317"/>
      </w:pPr>
      <w:rPr>
        <w:rFonts w:hint="default"/>
        <w:lang w:val="ru-RU" w:eastAsia="en-US" w:bidi="ar-SA"/>
      </w:rPr>
    </w:lvl>
    <w:lvl w:ilvl="8" w:tplc="F698CE8C">
      <w:numFmt w:val="bullet"/>
      <w:lvlText w:val="•"/>
      <w:lvlJc w:val="left"/>
      <w:pPr>
        <w:ind w:left="12118" w:hanging="317"/>
      </w:pPr>
      <w:rPr>
        <w:rFonts w:hint="default"/>
        <w:lang w:val="ru-RU" w:eastAsia="en-US" w:bidi="ar-SA"/>
      </w:rPr>
    </w:lvl>
  </w:abstractNum>
  <w:abstractNum w:abstractNumId="2">
    <w:nsid w:val="3ECF55C5"/>
    <w:multiLevelType w:val="hybridMultilevel"/>
    <w:tmpl w:val="7AC0B2D2"/>
    <w:lvl w:ilvl="0" w:tplc="BD46CC24">
      <w:numFmt w:val="bullet"/>
      <w:lvlText w:val="-"/>
      <w:lvlJc w:val="left"/>
      <w:pPr>
        <w:ind w:left="4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C1194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2" w:tplc="C51E8310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3" w:tplc="954C1292">
      <w:numFmt w:val="bullet"/>
      <w:lvlText w:val="•"/>
      <w:lvlJc w:val="left"/>
      <w:pPr>
        <w:ind w:left="4822" w:hanging="140"/>
      </w:pPr>
      <w:rPr>
        <w:rFonts w:hint="default"/>
        <w:lang w:val="ru-RU" w:eastAsia="en-US" w:bidi="ar-SA"/>
      </w:rPr>
    </w:lvl>
    <w:lvl w:ilvl="4" w:tplc="C1EC0D70">
      <w:numFmt w:val="bullet"/>
      <w:lvlText w:val="•"/>
      <w:lvlJc w:val="left"/>
      <w:pPr>
        <w:ind w:left="6289" w:hanging="140"/>
      </w:pPr>
      <w:rPr>
        <w:rFonts w:hint="default"/>
        <w:lang w:val="ru-RU" w:eastAsia="en-US" w:bidi="ar-SA"/>
      </w:rPr>
    </w:lvl>
    <w:lvl w:ilvl="5" w:tplc="CB38D284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  <w:lvl w:ilvl="6" w:tplc="9B9667E0">
      <w:numFmt w:val="bullet"/>
      <w:lvlText w:val="•"/>
      <w:lvlJc w:val="left"/>
      <w:pPr>
        <w:ind w:left="9224" w:hanging="140"/>
      </w:pPr>
      <w:rPr>
        <w:rFonts w:hint="default"/>
        <w:lang w:val="ru-RU" w:eastAsia="en-US" w:bidi="ar-SA"/>
      </w:rPr>
    </w:lvl>
    <w:lvl w:ilvl="7" w:tplc="5316C938">
      <w:numFmt w:val="bullet"/>
      <w:lvlText w:val="•"/>
      <w:lvlJc w:val="left"/>
      <w:pPr>
        <w:ind w:left="10691" w:hanging="140"/>
      </w:pPr>
      <w:rPr>
        <w:rFonts w:hint="default"/>
        <w:lang w:val="ru-RU" w:eastAsia="en-US" w:bidi="ar-SA"/>
      </w:rPr>
    </w:lvl>
    <w:lvl w:ilvl="8" w:tplc="DF8CBA72">
      <w:numFmt w:val="bullet"/>
      <w:lvlText w:val="•"/>
      <w:lvlJc w:val="left"/>
      <w:pPr>
        <w:ind w:left="12158" w:hanging="140"/>
      </w:pPr>
      <w:rPr>
        <w:rFonts w:hint="default"/>
        <w:lang w:val="ru-RU" w:eastAsia="en-US" w:bidi="ar-SA"/>
      </w:rPr>
    </w:lvl>
  </w:abstractNum>
  <w:abstractNum w:abstractNumId="3">
    <w:nsid w:val="6B5A2D3C"/>
    <w:multiLevelType w:val="hybridMultilevel"/>
    <w:tmpl w:val="601C8418"/>
    <w:lvl w:ilvl="0" w:tplc="98D811D4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A013C"/>
    <w:rsid w:val="004A013C"/>
    <w:rsid w:val="008E19EF"/>
    <w:rsid w:val="00D650E5"/>
    <w:rsid w:val="00DA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1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1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13C"/>
    <w:pPr>
      <w:spacing w:before="137"/>
      <w:ind w:left="361" w:hanging="1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013C"/>
    <w:pPr>
      <w:spacing w:before="137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013C"/>
    <w:pPr>
      <w:spacing w:before="137"/>
      <w:ind w:left="361" w:hanging="140"/>
    </w:pPr>
  </w:style>
  <w:style w:type="paragraph" w:customStyle="1" w:styleId="TableParagraph">
    <w:name w:val="Table Paragraph"/>
    <w:basedOn w:val="a"/>
    <w:uiPriority w:val="1"/>
    <w:qFormat/>
    <w:rsid w:val="004A013C"/>
    <w:pPr>
      <w:spacing w:line="273" w:lineRule="exact"/>
    </w:pPr>
  </w:style>
  <w:style w:type="paragraph" w:styleId="a5">
    <w:name w:val="Balloon Text"/>
    <w:basedOn w:val="a"/>
    <w:link w:val="a6"/>
    <w:uiPriority w:val="99"/>
    <w:semiHidden/>
    <w:unhideWhenUsed/>
    <w:rsid w:val="00DA1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0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2145</Words>
  <Characters>12229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2</cp:revision>
  <cp:lastPrinted>2021-09-20T07:09:00Z</cp:lastPrinted>
  <dcterms:created xsi:type="dcterms:W3CDTF">2021-09-20T07:14:00Z</dcterms:created>
  <dcterms:modified xsi:type="dcterms:W3CDTF">2021-09-20T07:14:00Z</dcterms:modified>
</cp:coreProperties>
</file>