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40" w:rsidRPr="00A63471" w:rsidRDefault="00234140" w:rsidP="00234140">
      <w:pPr>
        <w:spacing w:line="240" w:lineRule="auto"/>
        <w:jc w:val="center"/>
        <w:rPr>
          <w:rFonts w:ascii="Times New Roman" w:eastAsia="Calibri" w:hAnsi="Times New Roman" w:cs="Times New Roman"/>
          <w:sz w:val="24"/>
          <w:szCs w:val="24"/>
        </w:rPr>
      </w:pPr>
      <w:r>
        <w:rPr>
          <w:rFonts w:ascii="Times New Roman" w:eastAsia="Times New Roman" w:hAnsi="Times New Roman"/>
          <w:b/>
          <w:bCs/>
          <w:color w:val="000000"/>
          <w:sz w:val="24"/>
          <w:szCs w:val="28"/>
        </w:rPr>
        <w:tab/>
      </w:r>
      <w:r w:rsidRPr="00A63471">
        <w:rPr>
          <w:rFonts w:ascii="Times New Roman" w:eastAsia="Calibri" w:hAnsi="Times New Roman" w:cs="Times New Roman"/>
          <w:sz w:val="24"/>
          <w:szCs w:val="24"/>
        </w:rPr>
        <w:t>МУНИЦИПАЛЬНОЕ БЮДЖЕТНОЕ ОБЩЕОБРАЗОВАТЕЛЬНОЕ УЧРЕЖДЕНИЕ</w:t>
      </w:r>
    </w:p>
    <w:p w:rsidR="00234140" w:rsidRDefault="00234140" w:rsidP="00234140">
      <w:pPr>
        <w:spacing w:line="240" w:lineRule="auto"/>
        <w:jc w:val="center"/>
        <w:rPr>
          <w:rFonts w:eastAsia="Calibri"/>
        </w:rPr>
      </w:pPr>
      <w:r w:rsidRPr="00A63471">
        <w:rPr>
          <w:rFonts w:ascii="Times New Roman" w:eastAsia="Calibri" w:hAnsi="Times New Roman" w:cs="Times New Roman"/>
          <w:sz w:val="24"/>
          <w:szCs w:val="24"/>
        </w:rPr>
        <w:t>КАРСУНСКАЯ СРЕДНЯЯ ШКОЛА ИМЕНИ Д.Н. ГУСЕВА</w:t>
      </w:r>
    </w:p>
    <w:p w:rsidR="00234140" w:rsidRPr="00A63471" w:rsidRDefault="00234140" w:rsidP="00234140">
      <w:pPr>
        <w:jc w:val="center"/>
        <w:rPr>
          <w:rFonts w:ascii="Times New Roman" w:eastAsia="Calibri" w:hAnsi="Times New Roman" w:cs="Times New Roman"/>
          <w:sz w:val="24"/>
          <w:szCs w:val="24"/>
        </w:rPr>
      </w:pPr>
    </w:p>
    <w:tbl>
      <w:tblPr>
        <w:tblpPr w:leftFromText="180" w:rightFromText="180" w:vertAnchor="text" w:horzAnchor="margin" w:tblpX="-318" w:tblpY="210"/>
        <w:tblW w:w="10255" w:type="dxa"/>
        <w:tblLayout w:type="fixed"/>
        <w:tblLook w:val="04A0"/>
      </w:tblPr>
      <w:tblGrid>
        <w:gridCol w:w="3729"/>
        <w:gridCol w:w="3325"/>
        <w:gridCol w:w="3201"/>
      </w:tblGrid>
      <w:tr w:rsidR="00234140" w:rsidRPr="00E349E3" w:rsidTr="003878F0">
        <w:trPr>
          <w:trHeight w:val="1940"/>
        </w:trPr>
        <w:tc>
          <w:tcPr>
            <w:tcW w:w="3729" w:type="dxa"/>
          </w:tcPr>
          <w:p w:rsidR="00234140" w:rsidRPr="00D86AEC" w:rsidRDefault="00234140" w:rsidP="00385203">
            <w:pPr>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 xml:space="preserve">«Рассмотрено» </w:t>
            </w:r>
          </w:p>
          <w:p w:rsidR="00234140" w:rsidRPr="00D86AEC" w:rsidRDefault="00234140" w:rsidP="00385203">
            <w:pPr>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 xml:space="preserve"> Руководитель МО</w:t>
            </w:r>
          </w:p>
          <w:p w:rsidR="00234140" w:rsidRPr="00D86AEC" w:rsidRDefault="00234140" w:rsidP="00385203">
            <w:pPr>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________/</w:t>
            </w:r>
            <w:proofErr w:type="spellStart"/>
            <w:r w:rsidRPr="00D86AEC">
              <w:rPr>
                <w:rFonts w:ascii="Times New Roman" w:eastAsia="Calibri" w:hAnsi="Times New Roman" w:cs="Times New Roman"/>
                <w:sz w:val="28"/>
                <w:szCs w:val="24"/>
              </w:rPr>
              <w:t>_Ю.Е.Афанасьева</w:t>
            </w:r>
            <w:proofErr w:type="spellEnd"/>
          </w:p>
          <w:p w:rsidR="00234140" w:rsidRPr="00D86AEC" w:rsidRDefault="00234140" w:rsidP="00385203">
            <w:pPr>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Протокол №1</w:t>
            </w:r>
          </w:p>
          <w:p w:rsidR="00234140" w:rsidRPr="00D86AEC" w:rsidRDefault="00234140" w:rsidP="00385203">
            <w:pPr>
              <w:rPr>
                <w:rFonts w:ascii="Times New Roman" w:eastAsia="Calibri" w:hAnsi="Times New Roman" w:cs="Times New Roman"/>
                <w:sz w:val="28"/>
                <w:szCs w:val="24"/>
              </w:rPr>
            </w:pPr>
            <w:r w:rsidRPr="00D86AEC">
              <w:rPr>
                <w:rFonts w:ascii="Times New Roman" w:eastAsia="Calibri" w:hAnsi="Times New Roman" w:cs="Times New Roman"/>
                <w:sz w:val="28"/>
                <w:szCs w:val="24"/>
              </w:rPr>
              <w:t xml:space="preserve">от </w:t>
            </w:r>
            <w:r w:rsidR="00F938C0">
              <w:rPr>
                <w:rFonts w:eastAsia="Calibri"/>
                <w:sz w:val="28"/>
              </w:rPr>
              <w:t>25</w:t>
            </w:r>
            <w:r w:rsidRPr="00D86AEC">
              <w:rPr>
                <w:rFonts w:ascii="Times New Roman" w:eastAsia="Calibri" w:hAnsi="Times New Roman" w:cs="Times New Roman"/>
                <w:sz w:val="28"/>
                <w:szCs w:val="24"/>
              </w:rPr>
              <w:t xml:space="preserve"> августа 2023 г.</w:t>
            </w:r>
          </w:p>
        </w:tc>
        <w:tc>
          <w:tcPr>
            <w:tcW w:w="3325" w:type="dxa"/>
          </w:tcPr>
          <w:p w:rsidR="00234140" w:rsidRPr="00D86AEC" w:rsidRDefault="00234140" w:rsidP="00385203">
            <w:pPr>
              <w:tabs>
                <w:tab w:val="center" w:pos="1540"/>
              </w:tabs>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«Согласовано»</w:t>
            </w:r>
          </w:p>
          <w:p w:rsidR="00234140" w:rsidRPr="00D86AEC" w:rsidRDefault="00234140" w:rsidP="00385203">
            <w:pPr>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Зам. директора по УВР</w:t>
            </w:r>
          </w:p>
          <w:p w:rsidR="00234140" w:rsidRPr="00D86AEC" w:rsidRDefault="00234140" w:rsidP="00385203">
            <w:pPr>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______/</w:t>
            </w:r>
            <w:proofErr w:type="spellStart"/>
            <w:r w:rsidRPr="00D86AEC">
              <w:rPr>
                <w:rFonts w:ascii="Times New Roman" w:eastAsia="Calibri" w:hAnsi="Times New Roman" w:cs="Times New Roman"/>
                <w:sz w:val="28"/>
                <w:szCs w:val="24"/>
              </w:rPr>
              <w:t>_Ю.Е.Афанасьева</w:t>
            </w:r>
            <w:proofErr w:type="spellEnd"/>
          </w:p>
          <w:p w:rsidR="00234140" w:rsidRPr="00D86AEC" w:rsidRDefault="00234140" w:rsidP="00385203">
            <w:pPr>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 xml:space="preserve">от </w:t>
            </w:r>
            <w:r w:rsidR="00F938C0">
              <w:rPr>
                <w:rFonts w:eastAsia="Calibri"/>
                <w:sz w:val="28"/>
              </w:rPr>
              <w:t>29</w:t>
            </w:r>
            <w:r w:rsidRPr="00D86AEC">
              <w:rPr>
                <w:rFonts w:ascii="Times New Roman" w:eastAsia="Calibri" w:hAnsi="Times New Roman" w:cs="Times New Roman"/>
                <w:sz w:val="28"/>
                <w:szCs w:val="24"/>
              </w:rPr>
              <w:t xml:space="preserve"> августа 2023 г.</w:t>
            </w:r>
          </w:p>
          <w:p w:rsidR="00234140" w:rsidRPr="00D86AEC" w:rsidRDefault="00234140" w:rsidP="00385203">
            <w:pPr>
              <w:spacing w:after="0"/>
              <w:rPr>
                <w:rFonts w:ascii="Times New Roman" w:eastAsia="Calibri" w:hAnsi="Times New Roman" w:cs="Times New Roman"/>
                <w:sz w:val="28"/>
                <w:szCs w:val="24"/>
              </w:rPr>
            </w:pPr>
          </w:p>
        </w:tc>
        <w:tc>
          <w:tcPr>
            <w:tcW w:w="3201" w:type="dxa"/>
          </w:tcPr>
          <w:p w:rsidR="00234140" w:rsidRPr="00D86AEC" w:rsidRDefault="00234140" w:rsidP="00385203">
            <w:pPr>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«Утверждаю»</w:t>
            </w:r>
          </w:p>
          <w:p w:rsidR="00234140" w:rsidRPr="00D86AEC" w:rsidRDefault="00234140" w:rsidP="00385203">
            <w:pPr>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 xml:space="preserve">Директор  школы _________Н.А. </w:t>
            </w:r>
            <w:proofErr w:type="spellStart"/>
            <w:r w:rsidRPr="00D86AEC">
              <w:rPr>
                <w:rFonts w:ascii="Times New Roman" w:eastAsia="Calibri" w:hAnsi="Times New Roman" w:cs="Times New Roman"/>
                <w:sz w:val="28"/>
                <w:szCs w:val="24"/>
              </w:rPr>
              <w:t>Кабакова</w:t>
            </w:r>
            <w:proofErr w:type="spellEnd"/>
          </w:p>
          <w:p w:rsidR="00234140" w:rsidRPr="00D86AEC" w:rsidRDefault="006D2290" w:rsidP="00385203">
            <w:pPr>
              <w:spacing w:after="0"/>
              <w:rPr>
                <w:rFonts w:ascii="Times New Roman" w:eastAsia="Calibri" w:hAnsi="Times New Roman" w:cs="Times New Roman"/>
                <w:sz w:val="28"/>
                <w:szCs w:val="24"/>
              </w:rPr>
            </w:pPr>
            <w:r>
              <w:rPr>
                <w:rFonts w:ascii="Times New Roman" w:eastAsia="Calibri" w:hAnsi="Times New Roman" w:cs="Times New Roman"/>
                <w:sz w:val="28"/>
                <w:szCs w:val="24"/>
              </w:rPr>
              <w:t>Приказ № 156.1</w:t>
            </w:r>
          </w:p>
          <w:p w:rsidR="00234140" w:rsidRPr="003878F0" w:rsidRDefault="00234140" w:rsidP="00385203">
            <w:pPr>
              <w:spacing w:after="0"/>
              <w:rPr>
                <w:rFonts w:ascii="Times New Roman" w:eastAsia="Calibri" w:hAnsi="Times New Roman" w:cs="Times New Roman"/>
                <w:sz w:val="28"/>
                <w:szCs w:val="24"/>
              </w:rPr>
            </w:pPr>
            <w:r w:rsidRPr="00D86AEC">
              <w:rPr>
                <w:rFonts w:ascii="Times New Roman" w:eastAsia="Calibri" w:hAnsi="Times New Roman" w:cs="Times New Roman"/>
                <w:sz w:val="28"/>
                <w:szCs w:val="24"/>
              </w:rPr>
              <w:t xml:space="preserve"> </w:t>
            </w:r>
            <w:r w:rsidRPr="003878F0">
              <w:rPr>
                <w:rFonts w:ascii="Times New Roman" w:eastAsia="Calibri" w:hAnsi="Times New Roman" w:cs="Times New Roman"/>
                <w:sz w:val="28"/>
                <w:szCs w:val="24"/>
              </w:rPr>
              <w:t xml:space="preserve">от </w:t>
            </w:r>
            <w:r w:rsidRPr="003878F0">
              <w:rPr>
                <w:rFonts w:ascii="Times New Roman" w:eastAsia="Calibri" w:hAnsi="Times New Roman" w:cs="Times New Roman"/>
                <w:sz w:val="28"/>
              </w:rPr>
              <w:t>31 августа</w:t>
            </w:r>
            <w:r w:rsidRPr="003878F0">
              <w:rPr>
                <w:rFonts w:ascii="Times New Roman" w:eastAsia="Calibri" w:hAnsi="Times New Roman" w:cs="Times New Roman"/>
                <w:sz w:val="28"/>
                <w:szCs w:val="24"/>
              </w:rPr>
              <w:t xml:space="preserve"> 2023 г.</w:t>
            </w:r>
          </w:p>
          <w:p w:rsidR="00234140" w:rsidRPr="00D86AEC" w:rsidRDefault="00234140" w:rsidP="00385203">
            <w:pPr>
              <w:rPr>
                <w:rFonts w:ascii="Times New Roman" w:eastAsia="Calibri" w:hAnsi="Times New Roman" w:cs="Times New Roman"/>
                <w:sz w:val="28"/>
                <w:szCs w:val="24"/>
              </w:rPr>
            </w:pPr>
          </w:p>
          <w:p w:rsidR="00234140" w:rsidRPr="00D86AEC" w:rsidRDefault="00234140" w:rsidP="00385203">
            <w:pPr>
              <w:jc w:val="center"/>
              <w:rPr>
                <w:rFonts w:ascii="Times New Roman" w:eastAsia="Calibri" w:hAnsi="Times New Roman" w:cs="Times New Roman"/>
                <w:sz w:val="28"/>
                <w:szCs w:val="24"/>
              </w:rPr>
            </w:pPr>
          </w:p>
        </w:tc>
      </w:tr>
    </w:tbl>
    <w:p w:rsidR="00234140" w:rsidRPr="00E349E3" w:rsidRDefault="00234140" w:rsidP="00234140">
      <w:pPr>
        <w:jc w:val="center"/>
        <w:rPr>
          <w:rFonts w:eastAsia="Calibri"/>
          <w:sz w:val="24"/>
          <w:szCs w:val="24"/>
        </w:rPr>
      </w:pPr>
    </w:p>
    <w:p w:rsidR="00234140" w:rsidRDefault="00234140" w:rsidP="00234140">
      <w:pPr>
        <w:jc w:val="center"/>
        <w:rPr>
          <w:rFonts w:eastAsia="Calibri"/>
          <w:b/>
          <w:sz w:val="36"/>
          <w:szCs w:val="36"/>
        </w:rPr>
      </w:pPr>
    </w:p>
    <w:p w:rsidR="00234140" w:rsidRPr="00A63471" w:rsidRDefault="00234140" w:rsidP="00234140">
      <w:pPr>
        <w:spacing w:after="0" w:line="240" w:lineRule="auto"/>
        <w:jc w:val="center"/>
        <w:rPr>
          <w:rFonts w:ascii="Times New Roman" w:eastAsia="Calibri" w:hAnsi="Times New Roman" w:cs="Times New Roman"/>
          <w:sz w:val="36"/>
          <w:szCs w:val="36"/>
        </w:rPr>
      </w:pPr>
      <w:r w:rsidRPr="00A63471">
        <w:rPr>
          <w:rFonts w:ascii="Times New Roman" w:eastAsia="Calibri" w:hAnsi="Times New Roman" w:cs="Times New Roman"/>
          <w:b/>
          <w:sz w:val="36"/>
          <w:szCs w:val="36"/>
        </w:rPr>
        <w:t>РАБОЧАЯ  ПРОГРАММА</w:t>
      </w:r>
    </w:p>
    <w:p w:rsidR="00234140" w:rsidRPr="00A63471" w:rsidRDefault="00234140" w:rsidP="00234140">
      <w:pPr>
        <w:spacing w:after="0" w:line="240" w:lineRule="auto"/>
        <w:jc w:val="center"/>
        <w:rPr>
          <w:rFonts w:ascii="Times New Roman" w:eastAsia="Calibri" w:hAnsi="Times New Roman" w:cs="Times New Roman"/>
          <w:sz w:val="36"/>
          <w:szCs w:val="36"/>
        </w:rPr>
      </w:pPr>
      <w:r w:rsidRPr="00A63471">
        <w:rPr>
          <w:rFonts w:ascii="Times New Roman" w:eastAsia="Calibri" w:hAnsi="Times New Roman" w:cs="Times New Roman"/>
          <w:sz w:val="36"/>
          <w:szCs w:val="36"/>
        </w:rPr>
        <w:t>курса внеурочной деятельности</w:t>
      </w:r>
    </w:p>
    <w:p w:rsidR="00234140" w:rsidRDefault="00234140" w:rsidP="00234140">
      <w:pPr>
        <w:spacing w:after="0" w:line="240" w:lineRule="auto"/>
        <w:jc w:val="center"/>
        <w:rPr>
          <w:rFonts w:ascii="Times New Roman" w:eastAsia="Calibri" w:hAnsi="Times New Roman" w:cs="Times New Roman"/>
          <w:b/>
          <w:sz w:val="48"/>
          <w:szCs w:val="48"/>
        </w:rPr>
      </w:pPr>
      <w:r w:rsidRPr="00A63471">
        <w:rPr>
          <w:rFonts w:ascii="Times New Roman" w:eastAsia="Calibri" w:hAnsi="Times New Roman" w:cs="Times New Roman"/>
          <w:b/>
          <w:sz w:val="48"/>
          <w:szCs w:val="48"/>
        </w:rPr>
        <w:t>«</w:t>
      </w:r>
      <w:r w:rsidRPr="00385203">
        <w:rPr>
          <w:rFonts w:ascii="Times New Roman" w:eastAsia="Calibri" w:hAnsi="Times New Roman" w:cs="Times New Roman"/>
          <w:b/>
          <w:sz w:val="48"/>
          <w:szCs w:val="48"/>
        </w:rPr>
        <w:t>Финансовая грамотность</w:t>
      </w:r>
      <w:r>
        <w:rPr>
          <w:rFonts w:eastAsia="Calibri"/>
          <w:b/>
          <w:sz w:val="48"/>
          <w:szCs w:val="48"/>
        </w:rPr>
        <w:t>»</w:t>
      </w:r>
    </w:p>
    <w:p w:rsidR="00234140" w:rsidRPr="00A63471" w:rsidRDefault="00234140" w:rsidP="00234140">
      <w:pPr>
        <w:spacing w:after="0" w:line="240" w:lineRule="auto"/>
        <w:jc w:val="center"/>
        <w:rPr>
          <w:rFonts w:ascii="Times New Roman" w:eastAsia="Calibri" w:hAnsi="Times New Roman" w:cs="Times New Roman"/>
          <w:b/>
          <w:sz w:val="48"/>
          <w:szCs w:val="48"/>
        </w:rPr>
      </w:pPr>
    </w:p>
    <w:p w:rsidR="00234140" w:rsidRPr="00A63471" w:rsidRDefault="00234140" w:rsidP="00234140">
      <w:pPr>
        <w:spacing w:after="0" w:line="240" w:lineRule="auto"/>
        <w:jc w:val="center"/>
        <w:rPr>
          <w:rFonts w:ascii="Times New Roman" w:eastAsia="Calibri" w:hAnsi="Times New Roman" w:cs="Times New Roman"/>
          <w:sz w:val="36"/>
          <w:szCs w:val="36"/>
        </w:rPr>
      </w:pPr>
      <w:r w:rsidRPr="00A63471">
        <w:rPr>
          <w:rFonts w:ascii="Times New Roman" w:eastAsia="Calibri" w:hAnsi="Times New Roman" w:cs="Times New Roman"/>
          <w:sz w:val="36"/>
          <w:szCs w:val="36"/>
        </w:rPr>
        <w:t>на 2023– 2024 учебный год</w:t>
      </w:r>
    </w:p>
    <w:p w:rsidR="00234140" w:rsidRPr="00E349E3" w:rsidRDefault="00234140" w:rsidP="00234140">
      <w:pPr>
        <w:spacing w:after="0"/>
        <w:rPr>
          <w:rFonts w:eastAsia="Calibri"/>
          <w:sz w:val="24"/>
          <w:szCs w:val="24"/>
        </w:rPr>
      </w:pPr>
    </w:p>
    <w:p w:rsidR="00234140" w:rsidRPr="00E349E3" w:rsidRDefault="00234140" w:rsidP="00234140">
      <w:pPr>
        <w:rPr>
          <w:rFonts w:eastAsia="Calibri"/>
          <w:sz w:val="24"/>
          <w:szCs w:val="24"/>
        </w:rPr>
      </w:pPr>
    </w:p>
    <w:p w:rsidR="00234140" w:rsidRDefault="00234140" w:rsidP="00234140">
      <w:pPr>
        <w:rPr>
          <w:rFonts w:eastAsia="Calibri"/>
        </w:rPr>
      </w:pPr>
    </w:p>
    <w:p w:rsidR="00234140" w:rsidRPr="00E349E3" w:rsidRDefault="00234140" w:rsidP="00234140">
      <w:pPr>
        <w:rPr>
          <w:rFonts w:eastAsia="Calibri"/>
          <w:sz w:val="24"/>
          <w:szCs w:val="24"/>
        </w:rPr>
      </w:pPr>
    </w:p>
    <w:p w:rsidR="00234140" w:rsidRPr="00E349E3" w:rsidRDefault="00234140" w:rsidP="00234140">
      <w:pPr>
        <w:rPr>
          <w:rFonts w:eastAsia="Calibri"/>
          <w:sz w:val="24"/>
          <w:szCs w:val="24"/>
        </w:rPr>
      </w:pPr>
    </w:p>
    <w:p w:rsidR="00234140" w:rsidRPr="00A63471" w:rsidRDefault="00234140" w:rsidP="00234140">
      <w:pPr>
        <w:spacing w:after="0" w:line="240" w:lineRule="auto"/>
        <w:rPr>
          <w:rFonts w:ascii="Times New Roman" w:eastAsia="Calibri" w:hAnsi="Times New Roman" w:cs="Times New Roman"/>
          <w:sz w:val="28"/>
          <w:szCs w:val="28"/>
        </w:rPr>
      </w:pPr>
      <w:r w:rsidRPr="00A63471">
        <w:rPr>
          <w:rFonts w:ascii="Times New Roman" w:eastAsia="Calibri" w:hAnsi="Times New Roman" w:cs="Times New Roman"/>
          <w:sz w:val="28"/>
          <w:szCs w:val="28"/>
        </w:rPr>
        <w:t xml:space="preserve">Учитель:  </w:t>
      </w:r>
      <w:r w:rsidRPr="00A63471">
        <w:rPr>
          <w:rFonts w:ascii="Times New Roman" w:eastAsia="Calibri" w:hAnsi="Times New Roman" w:cs="Times New Roman"/>
          <w:sz w:val="28"/>
          <w:szCs w:val="28"/>
        </w:rPr>
        <w:tab/>
      </w:r>
      <w:r w:rsidRPr="00A63471">
        <w:rPr>
          <w:rFonts w:ascii="Times New Roman" w:eastAsia="Calibri" w:hAnsi="Times New Roman" w:cs="Times New Roman"/>
          <w:sz w:val="28"/>
          <w:szCs w:val="28"/>
        </w:rPr>
        <w:tab/>
      </w:r>
    </w:p>
    <w:p w:rsidR="00234140" w:rsidRPr="00A63471" w:rsidRDefault="00234140" w:rsidP="00234140">
      <w:pPr>
        <w:spacing w:after="0" w:line="240" w:lineRule="auto"/>
        <w:rPr>
          <w:rFonts w:ascii="Times New Roman" w:eastAsia="Calibri" w:hAnsi="Times New Roman" w:cs="Times New Roman"/>
          <w:sz w:val="28"/>
          <w:szCs w:val="28"/>
        </w:rPr>
      </w:pPr>
      <w:r w:rsidRPr="00A63471">
        <w:rPr>
          <w:rFonts w:ascii="Times New Roman" w:eastAsia="Calibri" w:hAnsi="Times New Roman" w:cs="Times New Roman"/>
          <w:sz w:val="28"/>
          <w:szCs w:val="28"/>
        </w:rPr>
        <w:t xml:space="preserve"> Класс:</w:t>
      </w:r>
      <w:r w:rsidR="00F938C0">
        <w:rPr>
          <w:rFonts w:ascii="Times New Roman" w:eastAsia="Calibri" w:hAnsi="Times New Roman" w:cs="Times New Roman"/>
          <w:sz w:val="28"/>
          <w:szCs w:val="28"/>
        </w:rPr>
        <w:t xml:space="preserve"> 4</w:t>
      </w:r>
      <w:r w:rsidRPr="00A63471">
        <w:rPr>
          <w:rFonts w:ascii="Times New Roman" w:eastAsia="Calibri" w:hAnsi="Times New Roman" w:cs="Times New Roman"/>
          <w:sz w:val="28"/>
          <w:szCs w:val="28"/>
        </w:rPr>
        <w:tab/>
      </w:r>
    </w:p>
    <w:p w:rsidR="00234140" w:rsidRPr="00A63471" w:rsidRDefault="00234140" w:rsidP="0023414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Всего часов в год: 34</w:t>
      </w:r>
      <w:r w:rsidRPr="00A63471">
        <w:rPr>
          <w:rFonts w:ascii="Times New Roman" w:eastAsia="Calibri" w:hAnsi="Times New Roman" w:cs="Times New Roman"/>
          <w:sz w:val="28"/>
          <w:szCs w:val="28"/>
        </w:rPr>
        <w:tab/>
      </w:r>
    </w:p>
    <w:p w:rsidR="00234140" w:rsidRPr="001B6A88" w:rsidRDefault="00234140" w:rsidP="00234140">
      <w:pPr>
        <w:spacing w:after="0" w:line="240" w:lineRule="auto"/>
        <w:rPr>
          <w:rFonts w:eastAsia="Calibri"/>
          <w:sz w:val="28"/>
          <w:szCs w:val="28"/>
        </w:rPr>
      </w:pPr>
      <w:r>
        <w:rPr>
          <w:rFonts w:ascii="Times New Roman" w:eastAsia="Calibri" w:hAnsi="Times New Roman" w:cs="Times New Roman"/>
          <w:sz w:val="28"/>
          <w:szCs w:val="28"/>
        </w:rPr>
        <w:t>Всего часов в неделю: 1</w:t>
      </w:r>
      <w:r w:rsidRPr="00A63471">
        <w:rPr>
          <w:rFonts w:ascii="Times New Roman" w:eastAsia="Calibri" w:hAnsi="Times New Roman" w:cs="Times New Roman"/>
          <w:sz w:val="28"/>
          <w:szCs w:val="28"/>
        </w:rPr>
        <w:tab/>
      </w:r>
    </w:p>
    <w:p w:rsidR="00234140" w:rsidRPr="001B6A88" w:rsidRDefault="00234140" w:rsidP="00234140">
      <w:pPr>
        <w:rPr>
          <w:rFonts w:eastAsia="Calibri"/>
          <w:sz w:val="28"/>
          <w:szCs w:val="28"/>
        </w:rPr>
      </w:pPr>
    </w:p>
    <w:p w:rsidR="00234140" w:rsidRPr="001B6A88" w:rsidRDefault="00234140" w:rsidP="00234140">
      <w:pPr>
        <w:rPr>
          <w:rFonts w:eastAsia="Calibri"/>
          <w:sz w:val="28"/>
          <w:szCs w:val="28"/>
        </w:rPr>
      </w:pPr>
    </w:p>
    <w:p w:rsidR="00234140" w:rsidRPr="00A63471" w:rsidRDefault="00234140" w:rsidP="00234140">
      <w:pPr>
        <w:rPr>
          <w:rFonts w:ascii="Times New Roman" w:eastAsia="Calibri" w:hAnsi="Times New Roman" w:cs="Times New Roman"/>
          <w:sz w:val="24"/>
          <w:szCs w:val="24"/>
        </w:rPr>
      </w:pPr>
    </w:p>
    <w:p w:rsidR="00234140" w:rsidRPr="00A63471" w:rsidRDefault="00234140" w:rsidP="00234140">
      <w:pPr>
        <w:jc w:val="center"/>
        <w:rPr>
          <w:rFonts w:ascii="Times New Roman" w:hAnsi="Times New Roman" w:cs="Times New Roman"/>
          <w:sz w:val="28"/>
          <w:szCs w:val="28"/>
        </w:rPr>
      </w:pPr>
      <w:r w:rsidRPr="00A63471">
        <w:rPr>
          <w:rFonts w:ascii="Times New Roman" w:eastAsia="Calibri" w:hAnsi="Times New Roman" w:cs="Times New Roman"/>
          <w:sz w:val="28"/>
          <w:szCs w:val="28"/>
        </w:rPr>
        <w:t>Карсун, 2023</w:t>
      </w:r>
    </w:p>
    <w:p w:rsidR="0079535F" w:rsidRPr="00CE63C6" w:rsidRDefault="0079535F" w:rsidP="0079535F">
      <w:pPr>
        <w:shd w:val="clear" w:color="auto" w:fill="FFFFFF"/>
        <w:spacing w:after="150" w:line="240" w:lineRule="auto"/>
        <w:jc w:val="center"/>
        <w:rPr>
          <w:rFonts w:ascii="Times New Roman" w:eastAsia="Times New Roman" w:hAnsi="Times New Roman"/>
          <w:color w:val="000000"/>
          <w:sz w:val="24"/>
          <w:szCs w:val="28"/>
        </w:rPr>
      </w:pPr>
      <w:r w:rsidRPr="00CE63C6">
        <w:rPr>
          <w:rFonts w:ascii="Times New Roman" w:eastAsia="Times New Roman" w:hAnsi="Times New Roman"/>
          <w:b/>
          <w:bCs/>
          <w:color w:val="000000"/>
          <w:sz w:val="24"/>
          <w:szCs w:val="28"/>
        </w:rPr>
        <w:lastRenderedPageBreak/>
        <w:t>Аннотация к программе «Финансовая грамотность»</w:t>
      </w:r>
    </w:p>
    <w:p w:rsidR="0079535F" w:rsidRDefault="0079535F" w:rsidP="0079535F">
      <w:pPr>
        <w:pStyle w:val="a4"/>
        <w:rPr>
          <w:b/>
        </w:rPr>
      </w:pPr>
      <w:r w:rsidRPr="0005026E">
        <w:rPr>
          <w:b/>
        </w:rPr>
        <w:t>Программа разработана на основе нормативных документов</w:t>
      </w:r>
    </w:p>
    <w:p w:rsidR="00F938C0" w:rsidRDefault="00F938C0" w:rsidP="00F938C0">
      <w:pPr>
        <w:pStyle w:val="a3"/>
        <w:numPr>
          <w:ilvl w:val="0"/>
          <w:numId w:val="8"/>
        </w:numPr>
        <w:tabs>
          <w:tab w:val="left" w:pos="360"/>
        </w:tabs>
        <w:spacing w:before="0" w:beforeAutospacing="0" w:after="60" w:afterAutospacing="0"/>
        <w:jc w:val="both"/>
      </w:pPr>
      <w:r>
        <w:t>Федеральный закон от 29.12.2012 №273-ФЗ «Об образовании в Российской Федерации».</w:t>
      </w:r>
    </w:p>
    <w:p w:rsidR="004A7A82" w:rsidRPr="004A7A82" w:rsidRDefault="004A7A82" w:rsidP="004A7A82">
      <w:pPr>
        <w:pStyle w:val="aa"/>
        <w:numPr>
          <w:ilvl w:val="0"/>
          <w:numId w:val="8"/>
        </w:numPr>
        <w:shd w:val="clear" w:color="auto" w:fill="FFFFFF"/>
        <w:spacing w:before="161" w:after="161" w:line="240" w:lineRule="auto"/>
        <w:outlineLvl w:val="0"/>
        <w:rPr>
          <w:rFonts w:ascii="Times New Roman" w:eastAsia="Times New Roman" w:hAnsi="Times New Roman" w:cs="Times New Roman"/>
          <w:bCs/>
          <w:color w:val="22272F"/>
          <w:kern w:val="36"/>
          <w:sz w:val="24"/>
          <w:szCs w:val="24"/>
        </w:rPr>
      </w:pPr>
      <w:r w:rsidRPr="004A7A82">
        <w:rPr>
          <w:rFonts w:ascii="Times New Roman" w:eastAsia="Times New Roman" w:hAnsi="Times New Roman" w:cs="Times New Roman"/>
          <w:bCs/>
          <w:color w:val="22272F"/>
          <w:kern w:val="36"/>
          <w:sz w:val="24"/>
          <w:szCs w:val="24"/>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F938C0" w:rsidRDefault="00F938C0" w:rsidP="00F938C0">
      <w:pPr>
        <w:pStyle w:val="a3"/>
        <w:numPr>
          <w:ilvl w:val="0"/>
          <w:numId w:val="8"/>
        </w:numPr>
        <w:tabs>
          <w:tab w:val="left" w:pos="360"/>
        </w:tabs>
        <w:jc w:val="both"/>
      </w:pPr>
      <w:r>
        <w:t xml:space="preserve">Приказ Министерства просвещения Российской Федерации от 18.05.2023 N 372 "Об утверждении федеральной образовательной программы начального  общего образования" </w:t>
      </w:r>
      <w:r w:rsidRPr="001A5917">
        <w:rPr>
          <w:color w:val="333333"/>
          <w:shd w:val="clear" w:color="auto" w:fill="FFFFFF"/>
        </w:rPr>
        <w:t>(Зарегистрирован 12.07.2023 № 74229)</w:t>
      </w:r>
    </w:p>
    <w:p w:rsidR="00F938C0" w:rsidRDefault="00F938C0" w:rsidP="00F938C0">
      <w:pPr>
        <w:pStyle w:val="a3"/>
        <w:numPr>
          <w:ilvl w:val="0"/>
          <w:numId w:val="8"/>
        </w:numPr>
        <w:tabs>
          <w:tab w:val="left" w:pos="360"/>
        </w:tabs>
        <w:spacing w:before="0" w:beforeAutospacing="0" w:after="60" w:afterAutospacing="0"/>
        <w:jc w:val="both"/>
      </w:pPr>
      <w: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№28.</w:t>
      </w:r>
    </w:p>
    <w:p w:rsidR="00F938C0" w:rsidRDefault="00F938C0" w:rsidP="00F938C0">
      <w:pPr>
        <w:pStyle w:val="a3"/>
        <w:numPr>
          <w:ilvl w:val="0"/>
          <w:numId w:val="8"/>
        </w:numPr>
        <w:tabs>
          <w:tab w:val="left" w:pos="360"/>
        </w:tabs>
        <w:spacing w:before="0" w:beforeAutospacing="0" w:after="60" w:afterAutospacing="0"/>
        <w:jc w:val="both"/>
      </w:pPr>
      <w:proofErr w:type="spellStart"/>
      <w:r>
        <w:t>СанПиН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F938C0" w:rsidRDefault="00F938C0" w:rsidP="00F938C0">
      <w:pPr>
        <w:pStyle w:val="a3"/>
        <w:numPr>
          <w:ilvl w:val="0"/>
          <w:numId w:val="8"/>
        </w:numPr>
        <w:tabs>
          <w:tab w:val="left" w:pos="360"/>
        </w:tabs>
        <w:spacing w:before="0" w:beforeAutospacing="0" w:after="60" w:afterAutospacing="0"/>
        <w:jc w:val="both"/>
      </w:pPr>
      <w:r>
        <w:t xml:space="preserve">Положение о рабочей программе МБОУ </w:t>
      </w:r>
      <w:proofErr w:type="spellStart"/>
      <w:r>
        <w:t>Карсунской</w:t>
      </w:r>
      <w:proofErr w:type="spellEnd"/>
      <w:r>
        <w:t xml:space="preserve"> СШ им. Д.Н. Гусева.</w:t>
      </w:r>
    </w:p>
    <w:p w:rsidR="00F938C0" w:rsidRPr="00F938C0" w:rsidRDefault="00F938C0" w:rsidP="0079535F">
      <w:pPr>
        <w:pStyle w:val="a3"/>
        <w:numPr>
          <w:ilvl w:val="0"/>
          <w:numId w:val="8"/>
        </w:numPr>
        <w:tabs>
          <w:tab w:val="left" w:pos="360"/>
        </w:tabs>
        <w:spacing w:before="0" w:beforeAutospacing="0" w:after="60" w:afterAutospacing="0"/>
        <w:jc w:val="both"/>
      </w:pPr>
      <w:r>
        <w:t xml:space="preserve">Рабочая программа воспитания муниципального бюджетного общеобразовательного учреждения </w:t>
      </w:r>
      <w:proofErr w:type="spellStart"/>
      <w:r>
        <w:t>Карсунской</w:t>
      </w:r>
      <w:proofErr w:type="spellEnd"/>
      <w:r>
        <w:t xml:space="preserve"> средней школы имени Д.Н. Гусева.</w:t>
      </w:r>
    </w:p>
    <w:p w:rsidR="00F938C0" w:rsidRDefault="00F938C0" w:rsidP="0079535F">
      <w:pPr>
        <w:pStyle w:val="a4"/>
        <w:jc w:val="both"/>
        <w:rPr>
          <w:color w:val="000000"/>
        </w:rPr>
      </w:pPr>
    </w:p>
    <w:p w:rsidR="0079535F" w:rsidRPr="00407784" w:rsidRDefault="0079535F" w:rsidP="0079535F">
      <w:pPr>
        <w:pStyle w:val="a4"/>
        <w:jc w:val="both"/>
        <w:rPr>
          <w:color w:val="000000"/>
        </w:rPr>
      </w:pPr>
      <w:r w:rsidRPr="00407784">
        <w:rPr>
          <w:color w:val="000000"/>
        </w:rPr>
        <w:t xml:space="preserve">          </w:t>
      </w:r>
      <w:proofErr w:type="gramStart"/>
      <w:r w:rsidRPr="00407784">
        <w:rPr>
          <w:color w:val="000000"/>
        </w:rPr>
        <w:t>Программа внеурочной деятельности «</w:t>
      </w:r>
      <w:r>
        <w:rPr>
          <w:color w:val="000000"/>
        </w:rPr>
        <w:t>Финансовая грамотность</w:t>
      </w:r>
      <w:r w:rsidRPr="00407784">
        <w:rPr>
          <w:color w:val="000000"/>
        </w:rPr>
        <w:t xml:space="preserve">» предназначена для обучающихся </w:t>
      </w:r>
      <w:r>
        <w:rPr>
          <w:color w:val="000000"/>
        </w:rPr>
        <w:t>1-4</w:t>
      </w:r>
      <w:r w:rsidRPr="00407784">
        <w:rPr>
          <w:color w:val="000000"/>
        </w:rPr>
        <w:t xml:space="preserve"> класс</w:t>
      </w:r>
      <w:r>
        <w:rPr>
          <w:color w:val="000000"/>
        </w:rPr>
        <w:t>ов</w:t>
      </w:r>
      <w:r w:rsidRPr="00407784">
        <w:rPr>
          <w:color w:val="000000"/>
        </w:rPr>
        <w:t>, составлена в соответствии с возрастными особенностями обучающихся и рассчитана на проведение 1 часа в неделю:</w:t>
      </w:r>
      <w:r>
        <w:rPr>
          <w:color w:val="000000"/>
        </w:rPr>
        <w:t xml:space="preserve"> 1 класс- 33ч, 2 класс- 34ч,</w:t>
      </w:r>
      <w:r w:rsidRPr="00407784">
        <w:rPr>
          <w:color w:val="000000"/>
        </w:rPr>
        <w:t xml:space="preserve"> </w:t>
      </w:r>
      <w:r>
        <w:rPr>
          <w:color w:val="000000"/>
        </w:rPr>
        <w:t>3</w:t>
      </w:r>
      <w:r w:rsidRPr="00407784">
        <w:rPr>
          <w:color w:val="000000"/>
        </w:rPr>
        <w:t xml:space="preserve"> класс -3</w:t>
      </w:r>
      <w:r>
        <w:rPr>
          <w:color w:val="000000"/>
        </w:rPr>
        <w:t xml:space="preserve">4 ч, 4 класс- 34 ч </w:t>
      </w:r>
      <w:r w:rsidRPr="00407784">
        <w:rPr>
          <w:color w:val="000000"/>
        </w:rPr>
        <w:t xml:space="preserve"> в год.  </w:t>
      </w:r>
      <w:proofErr w:type="gramEnd"/>
    </w:p>
    <w:p w:rsidR="0079535F" w:rsidRDefault="0079535F" w:rsidP="0079535F">
      <w:pPr>
        <w:pStyle w:val="a4"/>
        <w:jc w:val="both"/>
        <w:rPr>
          <w:rFonts w:eastAsia="Lucida Sans Unicode"/>
          <w:color w:val="000000"/>
        </w:rPr>
      </w:pPr>
    </w:p>
    <w:p w:rsidR="00FD0F53" w:rsidRPr="0079535F" w:rsidRDefault="00FD0F53" w:rsidP="00FD0F53">
      <w:pPr>
        <w:shd w:val="clear" w:color="auto" w:fill="FFFFFF"/>
        <w:spacing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Финансовая грамотность – это умение правильно распоряжаться своими финансами и избегать ошибок.</w:t>
      </w:r>
    </w:p>
    <w:p w:rsidR="00FD0F53" w:rsidRPr="0079535F" w:rsidRDefault="00FD0F53" w:rsidP="00FD0F53">
      <w:pPr>
        <w:shd w:val="clear" w:color="auto" w:fill="FFFFFF"/>
        <w:spacing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Цель курса:</w:t>
      </w:r>
      <w:r w:rsidRPr="0079535F">
        <w:rPr>
          <w:rFonts w:ascii="Times New Roman" w:eastAsia="Times New Roman" w:hAnsi="Times New Roman" w:cs="Times New Roman"/>
          <w:color w:val="000000"/>
          <w:sz w:val="24"/>
          <w:szCs w:val="24"/>
        </w:rPr>
        <w:t> 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Задачи программы:</w:t>
      </w:r>
    </w:p>
    <w:p w:rsidR="00FD0F53" w:rsidRPr="0079535F" w:rsidRDefault="00FD0F53" w:rsidP="007E1B69">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Формировать представления о существенных сторонах финансовой грамотности.</w:t>
      </w:r>
    </w:p>
    <w:p w:rsidR="00FD0F53" w:rsidRPr="0079535F" w:rsidRDefault="00FD0F53" w:rsidP="007E1B69">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Содействовать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rsidR="00FD0F53" w:rsidRPr="0079535F" w:rsidRDefault="00FD0F53" w:rsidP="007E1B69">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Научить детей пользоваться экономическим инструментарием.</w:t>
      </w:r>
    </w:p>
    <w:p w:rsidR="00FD0F53" w:rsidRPr="0079535F" w:rsidRDefault="00FD0F53" w:rsidP="007E1B69">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Способствовать общему развитию школьников: развивать мышление, эмоционально-волевую сферу.</w:t>
      </w:r>
    </w:p>
    <w:p w:rsidR="00FD0F53" w:rsidRPr="0079535F" w:rsidRDefault="00FD0F53" w:rsidP="007E1B69">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Развивать культуру экономического мышления.</w:t>
      </w:r>
    </w:p>
    <w:p w:rsidR="00FD0F53" w:rsidRDefault="00FD0F53" w:rsidP="007E1B69">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Воспитывать ответственность и нравственное поведение в области экономических отношений в семье.</w:t>
      </w:r>
    </w:p>
    <w:p w:rsidR="00D7799F" w:rsidRPr="0079535F" w:rsidRDefault="00D7799F" w:rsidP="00D7799F">
      <w:pPr>
        <w:shd w:val="clear" w:color="auto" w:fill="FFFFFF"/>
        <w:spacing w:after="0" w:line="240" w:lineRule="auto"/>
        <w:ind w:left="720"/>
        <w:rPr>
          <w:rFonts w:ascii="Times New Roman" w:eastAsia="Times New Roman" w:hAnsi="Times New Roman" w:cs="Times New Roman"/>
          <w:color w:val="000000"/>
          <w:sz w:val="24"/>
          <w:szCs w:val="24"/>
        </w:rPr>
      </w:pP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Планируемые результаты освоения курса внеурочной деятельности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Личностными результатами</w:t>
      </w:r>
      <w:r w:rsidRPr="0079535F">
        <w:rPr>
          <w:rFonts w:ascii="Times New Roman" w:eastAsia="Times New Roman" w:hAnsi="Times New Roman" w:cs="Times New Roman"/>
          <w:color w:val="000000"/>
          <w:sz w:val="24"/>
          <w:szCs w:val="24"/>
        </w:rPr>
        <w:t> освоения программы являются следующие умения:</w:t>
      </w:r>
    </w:p>
    <w:p w:rsidR="00FD0F53" w:rsidRPr="0079535F" w:rsidRDefault="00FD0F53" w:rsidP="007E1B69">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осознание себя как члена семьи, общества и государства: участие в обсуждении финансовых проблем семьи, принятии решений о семейном бюджете;</w:t>
      </w:r>
    </w:p>
    <w:p w:rsidR="00FD0F53" w:rsidRPr="0079535F" w:rsidRDefault="00FD0F53" w:rsidP="007E1B69">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lastRenderedPageBreak/>
        <w:t>овладение начальными навыками адаптации в мире финансовых отношений: сопоставление доходов и расходов, простые вычисления в области семейных финансов;</w:t>
      </w:r>
    </w:p>
    <w:p w:rsidR="00FD0F53" w:rsidRPr="0079535F" w:rsidRDefault="00FD0F53" w:rsidP="007E1B69">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развитие самостоятельности и осознание личной ответственности за свои поступки: планирование собственного бюджета и сбережений, понимание финансового положения семьи;</w:t>
      </w:r>
    </w:p>
    <w:p w:rsidR="00FD0F53" w:rsidRPr="0079535F" w:rsidRDefault="00FD0F53" w:rsidP="007E1B69">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развитие навыков сотрудничества </w:t>
      </w:r>
      <w:proofErr w:type="gramStart"/>
      <w:r w:rsidRPr="0079535F">
        <w:rPr>
          <w:rFonts w:ascii="Times New Roman" w:eastAsia="Times New Roman" w:hAnsi="Times New Roman" w:cs="Times New Roman"/>
          <w:color w:val="000000"/>
          <w:sz w:val="24"/>
          <w:szCs w:val="24"/>
        </w:rPr>
        <w:t>со</w:t>
      </w:r>
      <w:proofErr w:type="gramEnd"/>
      <w:r w:rsidRPr="0079535F">
        <w:rPr>
          <w:rFonts w:ascii="Times New Roman" w:eastAsia="Times New Roman" w:hAnsi="Times New Roman" w:cs="Times New Roman"/>
          <w:color w:val="000000"/>
          <w:sz w:val="24"/>
          <w:szCs w:val="24"/>
        </w:rPr>
        <w:t xml:space="preserve"> взрослыми и сверстниками в</w:t>
      </w:r>
    </w:p>
    <w:p w:rsidR="00FD0F53" w:rsidRDefault="00FD0F53" w:rsidP="007E1B69">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разных игровых и реальных экономических </w:t>
      </w:r>
      <w:proofErr w:type="gramStart"/>
      <w:r w:rsidRPr="0079535F">
        <w:rPr>
          <w:rFonts w:ascii="Times New Roman" w:eastAsia="Times New Roman" w:hAnsi="Times New Roman" w:cs="Times New Roman"/>
          <w:color w:val="000000"/>
          <w:sz w:val="24"/>
          <w:szCs w:val="24"/>
        </w:rPr>
        <w:t>ситуациях</w:t>
      </w:r>
      <w:proofErr w:type="gramEnd"/>
      <w:r w:rsidRPr="0079535F">
        <w:rPr>
          <w:rFonts w:ascii="Times New Roman" w:eastAsia="Times New Roman" w:hAnsi="Times New Roman" w:cs="Times New Roman"/>
          <w:color w:val="000000"/>
          <w:sz w:val="24"/>
          <w:szCs w:val="24"/>
        </w:rPr>
        <w:t>.</w:t>
      </w:r>
    </w:p>
    <w:p w:rsidR="00D7799F" w:rsidRPr="0079535F" w:rsidRDefault="00D7799F" w:rsidP="00D7799F">
      <w:pPr>
        <w:shd w:val="clear" w:color="auto" w:fill="FFFFFF"/>
        <w:spacing w:after="0" w:line="240" w:lineRule="auto"/>
        <w:ind w:left="720"/>
        <w:rPr>
          <w:rFonts w:ascii="Times New Roman" w:eastAsia="Times New Roman" w:hAnsi="Times New Roman" w:cs="Times New Roman"/>
          <w:color w:val="000000"/>
          <w:sz w:val="24"/>
          <w:szCs w:val="24"/>
        </w:rPr>
      </w:pP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proofErr w:type="spellStart"/>
      <w:r w:rsidRPr="0079535F">
        <w:rPr>
          <w:rFonts w:ascii="Times New Roman" w:eastAsia="Times New Roman" w:hAnsi="Times New Roman" w:cs="Times New Roman"/>
          <w:b/>
          <w:bCs/>
          <w:color w:val="000000"/>
          <w:sz w:val="24"/>
          <w:szCs w:val="24"/>
        </w:rPr>
        <w:t>Метапредметными</w:t>
      </w:r>
      <w:proofErr w:type="spellEnd"/>
      <w:r w:rsidRPr="0079535F">
        <w:rPr>
          <w:rFonts w:ascii="Times New Roman" w:eastAsia="Times New Roman" w:hAnsi="Times New Roman" w:cs="Times New Roman"/>
          <w:b/>
          <w:bCs/>
          <w:color w:val="000000"/>
          <w:sz w:val="24"/>
          <w:szCs w:val="24"/>
        </w:rPr>
        <w:t xml:space="preserve"> результатами</w:t>
      </w:r>
      <w:r w:rsidRPr="0079535F">
        <w:rPr>
          <w:rFonts w:ascii="Times New Roman" w:eastAsia="Times New Roman" w:hAnsi="Times New Roman" w:cs="Times New Roman"/>
          <w:color w:val="000000"/>
          <w:sz w:val="24"/>
          <w:szCs w:val="24"/>
        </w:rPr>
        <w:t> освоения программы является формирование следующих универсальных учебных действий (УУД):</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Познавательные УУД:</w:t>
      </w:r>
    </w:p>
    <w:p w:rsidR="00FD0F53" w:rsidRPr="0079535F" w:rsidRDefault="00FD0F53" w:rsidP="007E1B6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освоение способов решения проблем творческого и поискового характера;</w:t>
      </w:r>
    </w:p>
    <w:p w:rsidR="00FD0F53" w:rsidRPr="0079535F" w:rsidRDefault="00FD0F53" w:rsidP="007E1B6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использование различных способов поиска, сбора, обработки, анализа и представления информации;</w:t>
      </w:r>
    </w:p>
    <w:p w:rsidR="00FD0F53" w:rsidRPr="0079535F" w:rsidRDefault="00FD0F53" w:rsidP="007E1B6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D0F53" w:rsidRPr="0079535F" w:rsidRDefault="00FD0F53" w:rsidP="007E1B6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овладение базовыми предметными и </w:t>
      </w:r>
      <w:proofErr w:type="spellStart"/>
      <w:r w:rsidRPr="0079535F">
        <w:rPr>
          <w:rFonts w:ascii="Times New Roman" w:eastAsia="Times New Roman" w:hAnsi="Times New Roman" w:cs="Times New Roman"/>
          <w:color w:val="000000"/>
          <w:sz w:val="24"/>
          <w:szCs w:val="24"/>
        </w:rPr>
        <w:t>межпредметными</w:t>
      </w:r>
      <w:proofErr w:type="spellEnd"/>
      <w:r w:rsidRPr="0079535F">
        <w:rPr>
          <w:rFonts w:ascii="Times New Roman" w:eastAsia="Times New Roman" w:hAnsi="Times New Roman" w:cs="Times New Roman"/>
          <w:color w:val="000000"/>
          <w:sz w:val="24"/>
          <w:szCs w:val="24"/>
        </w:rPr>
        <w:t xml:space="preserve"> понятиями;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Регулятивные УУД:</w:t>
      </w:r>
    </w:p>
    <w:p w:rsidR="00FD0F53" w:rsidRPr="0079535F" w:rsidRDefault="00FD0F53" w:rsidP="007E1B69">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понимание цели своих действий;</w:t>
      </w:r>
    </w:p>
    <w:p w:rsidR="00FD0F53" w:rsidRPr="0079535F" w:rsidRDefault="00FD0F53" w:rsidP="007E1B69">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составление простых планов с помощью учителя;</w:t>
      </w:r>
    </w:p>
    <w:p w:rsidR="00FD0F53" w:rsidRPr="0079535F" w:rsidRDefault="00FD0F53" w:rsidP="007E1B69">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проявление познавательной и творческой инициативы;</w:t>
      </w:r>
    </w:p>
    <w:p w:rsidR="00FD0F53" w:rsidRPr="0079535F" w:rsidRDefault="00FD0F53" w:rsidP="007E1B69">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оценка правильности выполнения действий;</w:t>
      </w:r>
    </w:p>
    <w:p w:rsidR="00FD0F53" w:rsidRPr="0079535F" w:rsidRDefault="00FD0F53" w:rsidP="007E1B69">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адекватное восприятие предложений товарищей, учителей, родителей.</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Коммуникативные УУД:</w:t>
      </w:r>
    </w:p>
    <w:p w:rsidR="00FD0F53" w:rsidRPr="0079535F" w:rsidRDefault="00FD0F53" w:rsidP="007E1B69">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составление текстов в устной и письменной формах;</w:t>
      </w:r>
    </w:p>
    <w:p w:rsidR="00FD0F53" w:rsidRPr="0079535F" w:rsidRDefault="00FD0F53" w:rsidP="007E1B69">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умение слушать собеседника и вести диалог;</w:t>
      </w:r>
    </w:p>
    <w:p w:rsidR="00FD0F53" w:rsidRPr="0079535F" w:rsidRDefault="00FD0F53" w:rsidP="007E1B69">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умение признавать возможность существования различных точек зрения и права каждого иметь свою;</w:t>
      </w:r>
    </w:p>
    <w:p w:rsidR="00FD0F53" w:rsidRPr="0079535F" w:rsidRDefault="00FD0F53" w:rsidP="007E1B69">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умение излагать свое мнение и аргументировать свою точку зрения и оценку событий;</w:t>
      </w:r>
    </w:p>
    <w:p w:rsidR="00FD0F53" w:rsidRPr="0079535F" w:rsidRDefault="00FD0F53" w:rsidP="007E1B69">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Предметными результатами</w:t>
      </w:r>
      <w:r w:rsidRPr="0079535F">
        <w:rPr>
          <w:rFonts w:ascii="Times New Roman" w:eastAsia="Times New Roman" w:hAnsi="Times New Roman" w:cs="Times New Roman"/>
          <w:color w:val="000000"/>
          <w:sz w:val="24"/>
          <w:szCs w:val="24"/>
        </w:rPr>
        <w:t> изучения курса «Финансовая грамотность» являются:</w:t>
      </w:r>
    </w:p>
    <w:p w:rsidR="00FD0F53" w:rsidRPr="0079535F" w:rsidRDefault="00FD0F53" w:rsidP="007E1B69">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понимание и правильное использование экономических терминов;</w:t>
      </w:r>
    </w:p>
    <w:p w:rsidR="00FD0F53" w:rsidRPr="0079535F" w:rsidRDefault="00FD0F53" w:rsidP="007E1B69">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представление о роли денег в семье и обществе;</w:t>
      </w:r>
    </w:p>
    <w:p w:rsidR="00FD0F53" w:rsidRPr="0079535F" w:rsidRDefault="00FD0F53" w:rsidP="007E1B69">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умение характеризовать виды и функции денег;</w:t>
      </w:r>
    </w:p>
    <w:p w:rsidR="00FD0F53" w:rsidRPr="0079535F" w:rsidRDefault="00FD0F53" w:rsidP="007E1B69">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знание источников доходов и направлений расходов семьи;</w:t>
      </w:r>
    </w:p>
    <w:p w:rsidR="00FD0F53" w:rsidRPr="0079535F" w:rsidRDefault="00FD0F53" w:rsidP="007E1B69">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умение рассчитывать доходы и расходы и составлять простой семейный бюджет;</w:t>
      </w:r>
    </w:p>
    <w:p w:rsidR="00FD0F53" w:rsidRPr="0079535F" w:rsidRDefault="00FD0F53" w:rsidP="007E1B69">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определение элементарных проблем в области семейных финансов и путей их решения;</w:t>
      </w:r>
    </w:p>
    <w:p w:rsidR="00FD0F53" w:rsidRPr="0079535F" w:rsidRDefault="00FD0F53" w:rsidP="007E1B69">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проведение элементарных финансовых расчетов.</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p w:rsidR="00FD0F53" w:rsidRPr="0079535F" w:rsidRDefault="00FD0F53" w:rsidP="00FD0F53">
      <w:pPr>
        <w:shd w:val="clear" w:color="auto" w:fill="FFFFFF"/>
        <w:spacing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Содержание курса внеурочной деятельности</w:t>
      </w:r>
    </w:p>
    <w:p w:rsidR="00FD0F53" w:rsidRPr="0079535F" w:rsidRDefault="00FD0F53" w:rsidP="00FD0F53">
      <w:pPr>
        <w:shd w:val="clear" w:color="auto" w:fill="FFFFFF"/>
        <w:spacing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Содержание определяется возрастными особенностями младших школьников. В программе предусматривается определенная последовательность прохождения тем. Занятия состоят из теоретической и практической частей. Формы организации занятий внеурочной деятельности при реализации программы «Финансовая грамотность» основаны на индивидуальной, парной, групповой и массовой работах. При организации занятий по программе внеурочной деятельности используются: рассказы, беседы (в том </w:t>
      </w:r>
      <w:r w:rsidRPr="0079535F">
        <w:rPr>
          <w:rFonts w:ascii="Times New Roman" w:eastAsia="Times New Roman" w:hAnsi="Times New Roman" w:cs="Times New Roman"/>
          <w:color w:val="000000"/>
          <w:sz w:val="24"/>
          <w:szCs w:val="24"/>
        </w:rPr>
        <w:lastRenderedPageBreak/>
        <w:t xml:space="preserve">числе с приглашенными специалистами), экскурсии, просмотр и обсуждение видеосюжетов, моделирование и разбор социально-экономических ситуаций, решение различных простейших задач и с экономическим содержанием. Также широко применяются игры и их модификации, творческие работы (проекты, конкурсы, коллажи), </w:t>
      </w:r>
      <w:proofErr w:type="spellStart"/>
      <w:proofErr w:type="gramStart"/>
      <w:r w:rsidRPr="0079535F">
        <w:rPr>
          <w:rFonts w:ascii="Times New Roman" w:eastAsia="Times New Roman" w:hAnsi="Times New Roman" w:cs="Times New Roman"/>
          <w:color w:val="000000"/>
          <w:sz w:val="24"/>
          <w:szCs w:val="24"/>
        </w:rPr>
        <w:t>ИКТ-технологии</w:t>
      </w:r>
      <w:proofErr w:type="spellEnd"/>
      <w:proofErr w:type="gramEnd"/>
      <w:r w:rsidRPr="0079535F">
        <w:rPr>
          <w:rFonts w:ascii="Times New Roman" w:eastAsia="Times New Roman" w:hAnsi="Times New Roman" w:cs="Times New Roman"/>
          <w:color w:val="000000"/>
          <w:sz w:val="24"/>
          <w:szCs w:val="24"/>
        </w:rPr>
        <w:t>.</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1 год обучения</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1. Что такое деньги и откуда они взялись? (10 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Вводное занятие. Знакомство с понятием «Финансовая грамотность».</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Финансовая грамотность – это умение правильно распоряжаться своими финансами и избегать ошибок. Что отличает финансово грамотного человека. Финансовая грамотность – средство, а не цель! Как стать финансово грамотным человеком.</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Что такое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Знакомство младших школьников с понятием денег, выявление уже имеющихся знаний. Форма организации: беседа, чтение рассказа «Что такое деньги?», автор Петр Кошель.</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Как появились деньги. Появление обмена товарами.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Знакомство с историей возникновения первых денег. Правила обмена товарами. Форма организации: просмотр видеосюжета, беседа.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Появление первых денег – товаров с высокой ликвидацией.</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Обучающиеся в процессе образно-ролевой игры познакомятся с товарами высокой ликвидации. Форма организации: чтение рассказа «Первые деньги», автор Петр Кошель, обсуждение, игра.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Свойства драгоценных металлов.</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Свойства драгоценных металлов (ценность, прочность, делимость) делают их удобными товарными деньгами. Форма организации: беседа, просмотр видеосюжета.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6. Появление первых монет.</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История возникновения первых монет. Материал для изготовления монет. Форма организации: чтение рассказа «Первые монеты», «Первые металлические деньги», автор Петр Кошель, обсуждение, проект Газета.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7. Первые монеты разных государств.</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Появление первых монет в разных государствах. Форма организации: беседа,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 решение кроссворда.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8. Викторина «Что такое деньги и откуда они взялись?»</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Интерактивная викторина, направленная на закрепление и обобщение полученных ранее знаний о деньгах и истории их возникновения.</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2. Рассмотрим деньги поближе. Защита от подделок (6 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Устройство монеты.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Форма монеты. Что такое аверс, реверс и гурт. Форма организации: просмотр видеосюжета, обсуждение, мини-исследование.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Изобретение бумажных денег.</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Появление первых бумажных денег в Китае в VIII веке. С какими событиями это связано. Форма организации: беседа,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 решение кроссворда.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Защита монет и бумажных денег от подделок.</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Знакомство с мерами защиты денег от подделок в старину и в современном мире. Повторение, что такое аверс, реверс и гурт и для чего на монетах делали насечки и ставили точки. Фальшивые деньги. Фальшивомонетчики. И почему подделки иногда бывают лучше оригинала. Форма организации: беседа, практикум.</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3. Какие деньги были раньше в России (10 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Древнерусские товарные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Знакомство с древнерусскими товарными деньгами. Форма организации: беседа,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Клады. «Меховые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lastRenderedPageBreak/>
        <w:t>Что такое клады. Меховые деньги славян. Первоначально деньгами служили меха ценных пушных зверьков. Со временем меховые деньги были вытеснены серебром, но серебряные денежки надолго сохранили название меховой денежной системы. Форма организации: беседа, просмотр видеосюжета.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Происхождение слов «деньги», «рубль», «копейка».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Знакомство с историей появления таких слов, как «деньги», «рубль», «копейка». Форма организация: беседа, чтение рассказа «Русский рубль», автор Петр Кошель, решение кроссворда.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Первые русские монеты.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Первые русские монеты. Деньга. Копейка. Гривна. Грош. Алтын. Рубль. Гривенник. Полтинник. Ассигнация. Форма организации: беседа, информационный проект «Путешествие Копеечки».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Пословицы и поговорки про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Пословицы и поговорки живут в народе, как зеркало различных сторон жизни и исторических событий. В них – вывод, позиция, умозаключение, народная мудрость, лаконичный жизненный совет о том, как принимать решения (в том числе финансовые), какие правила могут стать основой культуры каждого человека и семьи, культуры финансового поведения. Именно в семье формируются правильное отношение к труду и деньгам, впоследствии эти жизненные установки передаются последующим поколениям. Форма организации: коллективный творческий проект «Картотека: Пословицы и поговорки о деньгах».</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7. Дизайн купюры сказочной страны.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Творческий проект по изготовлению купюры сказочной страны.</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4. Современные деньги России и других стран (7 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Современные деньги мира. Доллары и евро – самые известные иностранные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Знакомство с современными деньгами различных стран мира. Форма организации: просмотр видеосюжета, обсуждение, решение ребусов.</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Современные деньги России.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Знакомство с современными деньгами России. Модификация современных денег. Интересные факты. Форма организации: беседа,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Появление безналичных денег.</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Что такое безналичные деньги. История их появления. Проведение безналичных расчетов. Форма организации: беседа, сюжетно-ролевая игра.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Банк. Функции банкоматов.</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Банк, банкомат, банковская карта. Форма организации: беседа, чтение рассказа «Что такое банк?», автор Петр Кошель.</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Наличные, безналичные и электронные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proofErr w:type="gramStart"/>
      <w:r w:rsidRPr="0079535F">
        <w:rPr>
          <w:rFonts w:ascii="Times New Roman" w:eastAsia="Times New Roman" w:hAnsi="Times New Roman" w:cs="Times New Roman"/>
          <w:color w:val="000000"/>
          <w:sz w:val="24"/>
          <w:szCs w:val="24"/>
        </w:rPr>
        <w:t>Привычные нам</w:t>
      </w:r>
      <w:proofErr w:type="gramEnd"/>
      <w:r w:rsidRPr="0079535F">
        <w:rPr>
          <w:rFonts w:ascii="Times New Roman" w:eastAsia="Times New Roman" w:hAnsi="Times New Roman" w:cs="Times New Roman"/>
          <w:color w:val="000000"/>
          <w:sz w:val="24"/>
          <w:szCs w:val="24"/>
        </w:rPr>
        <w:t xml:space="preserve"> монеты и банкноты неумолимо сменяются безналичными расчетами, операциями с использованием электронных денег. Новейший тренд – развитие </w:t>
      </w:r>
      <w:proofErr w:type="spellStart"/>
      <w:r w:rsidRPr="0079535F">
        <w:rPr>
          <w:rFonts w:ascii="Times New Roman" w:eastAsia="Times New Roman" w:hAnsi="Times New Roman" w:cs="Times New Roman"/>
          <w:color w:val="000000"/>
          <w:sz w:val="24"/>
          <w:szCs w:val="24"/>
        </w:rPr>
        <w:t>криптовалют</w:t>
      </w:r>
      <w:proofErr w:type="spellEnd"/>
      <w:r w:rsidRPr="0079535F">
        <w:rPr>
          <w:rFonts w:ascii="Times New Roman" w:eastAsia="Times New Roman" w:hAnsi="Times New Roman" w:cs="Times New Roman"/>
          <w:color w:val="000000"/>
          <w:sz w:val="24"/>
          <w:szCs w:val="24"/>
        </w:rPr>
        <w:t xml:space="preserve">. Могут ли ценные бумаги </w:t>
      </w:r>
      <w:proofErr w:type="gramStart"/>
      <w:r w:rsidRPr="0079535F">
        <w:rPr>
          <w:rFonts w:ascii="Times New Roman" w:eastAsia="Times New Roman" w:hAnsi="Times New Roman" w:cs="Times New Roman"/>
          <w:color w:val="000000"/>
          <w:sz w:val="24"/>
          <w:szCs w:val="24"/>
        </w:rPr>
        <w:t>выполнять роль</w:t>
      </w:r>
      <w:proofErr w:type="gramEnd"/>
      <w:r w:rsidRPr="0079535F">
        <w:rPr>
          <w:rFonts w:ascii="Times New Roman" w:eastAsia="Times New Roman" w:hAnsi="Times New Roman" w:cs="Times New Roman"/>
          <w:color w:val="000000"/>
          <w:sz w:val="24"/>
          <w:szCs w:val="24"/>
        </w:rPr>
        <w:t xml:space="preserve"> денег? Форма организации: беседа, просмотр видеосюжета.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6. Итоговое занятие «По ступенькам финансовой грамотности».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Игра по станциям, направленная на закрепление полученных знаний на занятиях по финансовой грамотности, применение их в решении логических и творческих заданий.</w:t>
      </w:r>
    </w:p>
    <w:p w:rsidR="007E1B69" w:rsidRDefault="007E1B69" w:rsidP="007E1B69">
      <w:pPr>
        <w:shd w:val="clear" w:color="auto" w:fill="FFFFFF"/>
        <w:spacing w:after="0" w:line="240" w:lineRule="auto"/>
        <w:jc w:val="center"/>
        <w:rPr>
          <w:rFonts w:ascii="Times New Roman" w:eastAsia="Times New Roman" w:hAnsi="Times New Roman" w:cs="Times New Roman"/>
          <w:b/>
          <w:bCs/>
          <w:color w:val="000000"/>
          <w:sz w:val="24"/>
          <w:szCs w:val="24"/>
        </w:rPr>
      </w:pP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2 год обучения</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1. Откуда в семье деньги (12 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Откуда в семье деньги? Клады, лотереи, наследство.</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Выяснение уже имеющихся у детей знаний о том, откуда в семье появляются деньги. Деньги можно получить в наследство, выиграть в лотерею или найти клад. Форма организации: беседа, практические задания.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lastRenderedPageBreak/>
        <w:t>Тема 2. Заработная плата. Мини-исследование «Основные доходы в семье».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Основным источником дохода современного человека является заработная плата. Размер заработной платы зависит от профессии. Форма организации: беседа, просмотр видеосюжета, обсуждение, мини-исследование «Основные доходы в семье».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Пенсии, пособия, стипендии.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 государство помогает пожилым людям, инвалидам, студентам, семьям с детьми и безработным. Форма организации: беседа, практические занятия.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Аренда и проценты в банке, кредиты.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Кто такой собственник, и как он получает арендную плату и проценты.  Что такое проценты по вкладам. Виды кредитов, условия получения. Форма организации: беседа, сюжетно-ролевая игра.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Инсценировка сказки «Заработанный рубль».</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Просмотр грузинской видео-сказки «Заработанный рубль», ее инсценировка.</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2. На что тратятся деньги (6 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Тема 1. На что тратятся деньги. Расходы на </w:t>
      </w:r>
      <w:proofErr w:type="gramStart"/>
      <w:r w:rsidRPr="0079535F">
        <w:rPr>
          <w:rFonts w:ascii="Times New Roman" w:eastAsia="Times New Roman" w:hAnsi="Times New Roman" w:cs="Times New Roman"/>
          <w:b/>
          <w:bCs/>
          <w:color w:val="000000"/>
          <w:sz w:val="24"/>
          <w:szCs w:val="24"/>
        </w:rPr>
        <w:t>самое</w:t>
      </w:r>
      <w:proofErr w:type="gramEnd"/>
      <w:r w:rsidRPr="0079535F">
        <w:rPr>
          <w:rFonts w:ascii="Times New Roman" w:eastAsia="Times New Roman" w:hAnsi="Times New Roman" w:cs="Times New Roman"/>
          <w:b/>
          <w:bCs/>
          <w:color w:val="000000"/>
          <w:sz w:val="24"/>
          <w:szCs w:val="24"/>
        </w:rPr>
        <w:t xml:space="preserve"> необходимое.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Люди постоянно тратят деньги на товары и услуги. Расходы бывают обязательными и необязательными. Форма организации: беседа,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Откладывание денег и непредвиденные расходы. Игра «Магазин».</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Форма организации: просмотр видеофрагмента, обсуждение, сюжетно-ролевая игра.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Цена вредных привычек в семейном бюджете.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Подсчет расходов семьи на «вредные привычки», анализ, определение и оценка вариантов повышения личного и семейного доходов. Форма организации: беседа, деловая игра «Семейный бюджет».</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3. Как умно управлять своими деньгами (7 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Расходы и доходы. Считаем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Бюджет – план доходов и расходов. Люди ведут учёт доходов и расходов, чтобы избежать финансовых проблем. Форма организации: беседа,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 практические задания.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Что такое экономия? Кого называют банкротом?</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Знакомство с понятием экономия, банкротство, банкрот. Форма организации: беседа, сочинение сказки о правильном распоряжении деньгами, практические задания.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Как умно управлять своими деньгами. Игра «Распредели семейный бюджет».</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Что такое управление деньгами. Советы. Форма организации: беседа, игра «Распредели семейный бюджет», практические задания.</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4. Как делать сбережения (9 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Что такое сбережения?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Если доходы превышают расходы, образуются сбережения. Сбережения, вложенные в банк или ценные бумаги, могут принести доход. Форма организации: беседа,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 практические задания.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Куда и как откладывать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 научится откладывать деньги. Способы накопления денег. Банковский вклад. Копилка. Недвижимость. Коллекционирование. Форма организации: беседа, просмотр видеофрагмента.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Тема 3. Как делать сбережения? «Путешествие в страну </w:t>
      </w:r>
      <w:proofErr w:type="spellStart"/>
      <w:r w:rsidRPr="0079535F">
        <w:rPr>
          <w:rFonts w:ascii="Times New Roman" w:eastAsia="Times New Roman" w:hAnsi="Times New Roman" w:cs="Times New Roman"/>
          <w:b/>
          <w:bCs/>
          <w:color w:val="000000"/>
          <w:sz w:val="24"/>
          <w:szCs w:val="24"/>
        </w:rPr>
        <w:t>Капиталия</w:t>
      </w:r>
      <w:proofErr w:type="spellEnd"/>
      <w:r w:rsidRPr="0079535F">
        <w:rPr>
          <w:rFonts w:ascii="Times New Roman" w:eastAsia="Times New Roman" w:hAnsi="Times New Roman" w:cs="Times New Roman"/>
          <w:b/>
          <w:bCs/>
          <w:color w:val="000000"/>
          <w:sz w:val="24"/>
          <w:szCs w:val="24"/>
        </w:rPr>
        <w:t>».</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Виды и формы сбережений. Правила пользования сбережениями. Капитал. Форма организации: беседа, практикум, сюжетно-ролевая игра «Путешествие в страну </w:t>
      </w:r>
      <w:proofErr w:type="spellStart"/>
      <w:r w:rsidRPr="0079535F">
        <w:rPr>
          <w:rFonts w:ascii="Times New Roman" w:eastAsia="Times New Roman" w:hAnsi="Times New Roman" w:cs="Times New Roman"/>
          <w:color w:val="000000"/>
          <w:sz w:val="24"/>
          <w:szCs w:val="24"/>
        </w:rPr>
        <w:t>Капиталию</w:t>
      </w:r>
      <w:proofErr w:type="spellEnd"/>
      <w:r w:rsidRPr="0079535F">
        <w:rPr>
          <w:rFonts w:ascii="Times New Roman" w:eastAsia="Times New Roman" w:hAnsi="Times New Roman" w:cs="Times New Roman"/>
          <w:color w:val="000000"/>
          <w:sz w:val="24"/>
          <w:szCs w:val="24"/>
        </w:rPr>
        <w:t>».</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Итоговый проект «Семейный бюджет моей семьи».</w:t>
      </w:r>
    </w:p>
    <w:p w:rsidR="007E1B69" w:rsidRDefault="007E1B69" w:rsidP="007E1B69">
      <w:pPr>
        <w:shd w:val="clear" w:color="auto" w:fill="FFFFFF"/>
        <w:spacing w:after="0" w:line="240" w:lineRule="auto"/>
        <w:jc w:val="center"/>
        <w:rPr>
          <w:rFonts w:ascii="Times New Roman" w:eastAsia="Times New Roman" w:hAnsi="Times New Roman" w:cs="Times New Roman"/>
          <w:b/>
          <w:bCs/>
          <w:color w:val="000000"/>
          <w:sz w:val="24"/>
          <w:szCs w:val="24"/>
        </w:rPr>
      </w:pPr>
    </w:p>
    <w:p w:rsidR="007E1B69" w:rsidRDefault="007E1B69" w:rsidP="007E1B69">
      <w:pPr>
        <w:shd w:val="clear" w:color="auto" w:fill="FFFFFF"/>
        <w:spacing w:after="0" w:line="240" w:lineRule="auto"/>
        <w:jc w:val="center"/>
        <w:rPr>
          <w:rFonts w:ascii="Times New Roman" w:eastAsia="Times New Roman" w:hAnsi="Times New Roman" w:cs="Times New Roman"/>
          <w:b/>
          <w:bCs/>
          <w:color w:val="000000"/>
          <w:sz w:val="24"/>
          <w:szCs w:val="24"/>
        </w:rPr>
      </w:pP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3 год обучения</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1. Откуда в семье деньги? (16ч)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Откуда деньги в семье?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Выявление уже имеющихся знаний у детей, как можно заработать деньги, как ещё деньги могут появиться в семье. Форма организации беседа.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Наследство. Выигрыш в лотерею. Клад.</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Дополнительным заработком может быть выигрыш в лотерею, нахождение клада или же получение наследства. Форма организации: просмотр видеосюжета, обсуждение.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Основной источник дохода современного человека.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Основным источником дохода современного человека является заработная плата. Размер заработной платы зависит от профессии.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Сдельная зарплата. Почасовая зарплата.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Современный человек выбирает себе профессию сам. Работа на постоянной основе или же каждый раз поиск новой работы. От этого зависит и получение заработной платы. Форма организации: беседа, практические занятия.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Помощь государства пожилым людям, инвалидам, студентам, семьям с детьми и безработным.</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 государство помогает пожилым людям, инвалидам, студентам, семьям с детьми и безработным. Форма организации беседа, практические занятия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6. Пенсия. Стипендия. Пособие.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 государство помогает пожилым людям, инвалидам, студентам, семьям с детьми и безработным. Форма организации беседа, практические занятия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Тема 7. Денежный </w:t>
      </w:r>
      <w:proofErr w:type="spellStart"/>
      <w:r w:rsidRPr="0079535F">
        <w:rPr>
          <w:rFonts w:ascii="Times New Roman" w:eastAsia="Times New Roman" w:hAnsi="Times New Roman" w:cs="Times New Roman"/>
          <w:b/>
          <w:bCs/>
          <w:color w:val="000000"/>
          <w:sz w:val="24"/>
          <w:szCs w:val="24"/>
        </w:rPr>
        <w:t>займ</w:t>
      </w:r>
      <w:proofErr w:type="spellEnd"/>
      <w:r w:rsidRPr="0079535F">
        <w:rPr>
          <w:rFonts w:ascii="Times New Roman" w:eastAsia="Times New Roman" w:hAnsi="Times New Roman" w:cs="Times New Roman"/>
          <w:b/>
          <w:bCs/>
          <w:color w:val="000000"/>
          <w:sz w:val="24"/>
          <w:szCs w:val="24"/>
        </w:rPr>
        <w:t>.</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При нехватке денег их можно взять взаймы.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8. Имущество. Аренда.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Дополнительным заработком может являться сдача своего имущества в аренду. Примеры того, что можно сдать в аренду. Форма организации: беседа, диспут.</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9. Проценты по вкладам. Кредиты.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Что такое проценты по вкладам. Виды кредитов, условия их получения. Форма организации: беседа, игра.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10. Мошенничество.</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Существуют мошенники, которые обманом отбирают у людей деньги. Виды мошенничества. Просмотр видеосюжета</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2. На что тратятся деньги (6 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Обмен денег на товары и услуги.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Люди постоянно тратят деньги на товары и услуги. Расходы бывают обязательными и необязательными.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Расходы. Продукты. Коммунальные платежи.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Дать определение понятия Расходы. Объяснять, что влияет на намерения людей совершать покупки. Для чего мы расходуем свои средства. Сколько сре</w:t>
      </w:r>
      <w:proofErr w:type="gramStart"/>
      <w:r w:rsidRPr="0079535F">
        <w:rPr>
          <w:rFonts w:ascii="Times New Roman" w:eastAsia="Times New Roman" w:hAnsi="Times New Roman" w:cs="Times New Roman"/>
          <w:color w:val="000000"/>
          <w:sz w:val="24"/>
          <w:szCs w:val="24"/>
        </w:rPr>
        <w:t>дств тр</w:t>
      </w:r>
      <w:proofErr w:type="gramEnd"/>
      <w:r w:rsidRPr="0079535F">
        <w:rPr>
          <w:rFonts w:ascii="Times New Roman" w:eastAsia="Times New Roman" w:hAnsi="Times New Roman" w:cs="Times New Roman"/>
          <w:color w:val="000000"/>
          <w:sz w:val="24"/>
          <w:szCs w:val="24"/>
        </w:rPr>
        <w:t xml:space="preserve">атится на продукты и коммунальные платежи.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Обязательные и необязательные расходы.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Различать планируемые и непредвиденные расходы. Сравнение покупки по степени необходимости. Форма организации: беседа, сюжетно ролевая игра.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Сбережения.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 появляются сбережения. Для чего нам нужны сбережения. Форма организации: Игра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Долги. Вредные привычки. Хобби.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Большинство денежных сре</w:t>
      </w:r>
      <w:proofErr w:type="gramStart"/>
      <w:r w:rsidRPr="0079535F">
        <w:rPr>
          <w:rFonts w:ascii="Times New Roman" w:eastAsia="Times New Roman" w:hAnsi="Times New Roman" w:cs="Times New Roman"/>
          <w:color w:val="000000"/>
          <w:sz w:val="24"/>
          <w:szCs w:val="24"/>
        </w:rPr>
        <w:t>дств тр</w:t>
      </w:r>
      <w:proofErr w:type="gramEnd"/>
      <w:r w:rsidRPr="0079535F">
        <w:rPr>
          <w:rFonts w:ascii="Times New Roman" w:eastAsia="Times New Roman" w:hAnsi="Times New Roman" w:cs="Times New Roman"/>
          <w:color w:val="000000"/>
          <w:sz w:val="24"/>
          <w:szCs w:val="24"/>
        </w:rPr>
        <w:t>атится на наши любимые хобби и вредные привычки. Поэтому мы берем в долг, занимаем деньги у знакомых. Форма организации: беседа.</w:t>
      </w:r>
    </w:p>
    <w:p w:rsidR="00234140" w:rsidRDefault="00234140" w:rsidP="007E1B69">
      <w:pPr>
        <w:shd w:val="clear" w:color="auto" w:fill="FFFFFF"/>
        <w:spacing w:after="0" w:line="240" w:lineRule="auto"/>
        <w:jc w:val="center"/>
        <w:rPr>
          <w:rFonts w:ascii="Times New Roman" w:eastAsia="Times New Roman" w:hAnsi="Times New Roman" w:cs="Times New Roman"/>
          <w:b/>
          <w:bCs/>
          <w:color w:val="000000"/>
          <w:sz w:val="24"/>
          <w:szCs w:val="24"/>
        </w:rPr>
      </w:pPr>
    </w:p>
    <w:p w:rsidR="00234140" w:rsidRDefault="00234140" w:rsidP="007E1B69">
      <w:pPr>
        <w:shd w:val="clear" w:color="auto" w:fill="FFFFFF"/>
        <w:spacing w:after="0" w:line="240" w:lineRule="auto"/>
        <w:jc w:val="center"/>
        <w:rPr>
          <w:rFonts w:ascii="Times New Roman" w:eastAsia="Times New Roman" w:hAnsi="Times New Roman" w:cs="Times New Roman"/>
          <w:b/>
          <w:bCs/>
          <w:color w:val="000000"/>
          <w:sz w:val="24"/>
          <w:szCs w:val="24"/>
        </w:rPr>
      </w:pP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lastRenderedPageBreak/>
        <w:t>Раздел 3. Как умно управлять своими деньгами (5 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Бюджет – план доходов и расходов.</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Бюджет – план доходов и расходов. Люди ведут учёт доходов и расходов, чтобы избежать финансовых проблем. Форма организации: практическое занятие.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Учет доходов и расходов.</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 Форма организации: </w:t>
      </w:r>
      <w:proofErr w:type="spellStart"/>
      <w:r w:rsidRPr="0079535F">
        <w:rPr>
          <w:rFonts w:ascii="Times New Roman" w:eastAsia="Times New Roman" w:hAnsi="Times New Roman" w:cs="Times New Roman"/>
          <w:color w:val="000000"/>
          <w:sz w:val="24"/>
          <w:szCs w:val="24"/>
        </w:rPr>
        <w:t>мультимедийная</w:t>
      </w:r>
      <w:proofErr w:type="spellEnd"/>
      <w:r w:rsidRPr="0079535F">
        <w:rPr>
          <w:rFonts w:ascii="Times New Roman" w:eastAsia="Times New Roman" w:hAnsi="Times New Roman" w:cs="Times New Roman"/>
          <w:color w:val="000000"/>
          <w:sz w:val="24"/>
          <w:szCs w:val="24"/>
        </w:rPr>
        <w:t xml:space="preserve"> презентация.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Сравниваем доходы и расходы.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Составлять семейный бюджет на условных примерах, сравнивать доходы и расходы и принимать решения, объяснять причины, по которым люди делают сбережения, описывать последствия превышения расходов над </w:t>
      </w:r>
      <w:proofErr w:type="spellStart"/>
      <w:r w:rsidRPr="0079535F">
        <w:rPr>
          <w:rFonts w:ascii="Times New Roman" w:eastAsia="Times New Roman" w:hAnsi="Times New Roman" w:cs="Times New Roman"/>
          <w:color w:val="000000"/>
          <w:sz w:val="24"/>
          <w:szCs w:val="24"/>
        </w:rPr>
        <w:t>доходами</w:t>
      </w:r>
      <w:proofErr w:type="gramStart"/>
      <w:r w:rsidRPr="0079535F">
        <w:rPr>
          <w:rFonts w:ascii="Times New Roman" w:eastAsia="Times New Roman" w:hAnsi="Times New Roman" w:cs="Times New Roman"/>
          <w:color w:val="000000"/>
          <w:sz w:val="24"/>
          <w:szCs w:val="24"/>
        </w:rPr>
        <w:t>.Ф</w:t>
      </w:r>
      <w:proofErr w:type="gramEnd"/>
      <w:r w:rsidRPr="0079535F">
        <w:rPr>
          <w:rFonts w:ascii="Times New Roman" w:eastAsia="Times New Roman" w:hAnsi="Times New Roman" w:cs="Times New Roman"/>
          <w:color w:val="000000"/>
          <w:sz w:val="24"/>
          <w:szCs w:val="24"/>
        </w:rPr>
        <w:t>орма</w:t>
      </w:r>
      <w:proofErr w:type="spellEnd"/>
      <w:r w:rsidRPr="0079535F">
        <w:rPr>
          <w:rFonts w:ascii="Times New Roman" w:eastAsia="Times New Roman" w:hAnsi="Times New Roman" w:cs="Times New Roman"/>
          <w:color w:val="000000"/>
          <w:sz w:val="24"/>
          <w:szCs w:val="24"/>
        </w:rPr>
        <w:t xml:space="preserve"> организации: просмотр видеосюжета, </w:t>
      </w:r>
      <w:proofErr w:type="spellStart"/>
      <w:r w:rsidRPr="0079535F">
        <w:rPr>
          <w:rFonts w:ascii="Times New Roman" w:eastAsia="Times New Roman" w:hAnsi="Times New Roman" w:cs="Times New Roman"/>
          <w:color w:val="000000"/>
          <w:sz w:val="24"/>
          <w:szCs w:val="24"/>
        </w:rPr>
        <w:t>огбсуждение</w:t>
      </w:r>
      <w:proofErr w:type="spellEnd"/>
      <w:r w:rsidRPr="0079535F">
        <w:rPr>
          <w:rFonts w:ascii="Times New Roman" w:eastAsia="Times New Roman" w:hAnsi="Times New Roman" w:cs="Times New Roman"/>
          <w:color w:val="000000"/>
          <w:sz w:val="24"/>
          <w:szCs w:val="24"/>
        </w:rPr>
        <w:t>.</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Способы экономии.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Какие способы экономии денежных средств существуют, анализ и сравнение, нахождение более выгодного и доступного способа экономии.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Игра по станциям «Как умно управлять своими деньгами».</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Раздел 4. Как делать сбережения </w:t>
      </w:r>
      <w:proofErr w:type="gramStart"/>
      <w:r w:rsidRPr="0079535F">
        <w:rPr>
          <w:rFonts w:ascii="Times New Roman" w:eastAsia="Times New Roman" w:hAnsi="Times New Roman" w:cs="Times New Roman"/>
          <w:b/>
          <w:bCs/>
          <w:color w:val="000000"/>
          <w:sz w:val="24"/>
          <w:szCs w:val="24"/>
        </w:rPr>
        <w:t xml:space="preserve">( </w:t>
      </w:r>
      <w:proofErr w:type="gramEnd"/>
      <w:r w:rsidRPr="0079535F">
        <w:rPr>
          <w:rFonts w:ascii="Times New Roman" w:eastAsia="Times New Roman" w:hAnsi="Times New Roman" w:cs="Times New Roman"/>
          <w:b/>
          <w:bCs/>
          <w:color w:val="000000"/>
          <w:sz w:val="24"/>
          <w:szCs w:val="24"/>
        </w:rPr>
        <w:t>7ч)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Превышение доходов над расходами. Сбережения.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Если доходы превышают расходы, образуются сбережения. Сбережения, вложенные в банк или ценные бумаги, могут принести доход. Форма организации: </w:t>
      </w:r>
      <w:proofErr w:type="spellStart"/>
      <w:r w:rsidRPr="0079535F">
        <w:rPr>
          <w:rFonts w:ascii="Times New Roman" w:eastAsia="Times New Roman" w:hAnsi="Times New Roman" w:cs="Times New Roman"/>
          <w:color w:val="000000"/>
          <w:sz w:val="24"/>
          <w:szCs w:val="24"/>
        </w:rPr>
        <w:t>мультимедийная</w:t>
      </w:r>
      <w:proofErr w:type="spellEnd"/>
      <w:r w:rsidRPr="0079535F">
        <w:rPr>
          <w:rFonts w:ascii="Times New Roman" w:eastAsia="Times New Roman" w:hAnsi="Times New Roman" w:cs="Times New Roman"/>
          <w:color w:val="000000"/>
          <w:sz w:val="24"/>
          <w:szCs w:val="24"/>
        </w:rPr>
        <w:t xml:space="preserve"> презентация, обсуждение.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Копилки.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Накопление денежных сре</w:t>
      </w:r>
      <w:proofErr w:type="gramStart"/>
      <w:r w:rsidRPr="0079535F">
        <w:rPr>
          <w:rFonts w:ascii="Times New Roman" w:eastAsia="Times New Roman" w:hAnsi="Times New Roman" w:cs="Times New Roman"/>
          <w:color w:val="000000"/>
          <w:sz w:val="24"/>
          <w:szCs w:val="24"/>
        </w:rPr>
        <w:t>дств с п</w:t>
      </w:r>
      <w:proofErr w:type="gramEnd"/>
      <w:r w:rsidRPr="0079535F">
        <w:rPr>
          <w:rFonts w:ascii="Times New Roman" w:eastAsia="Times New Roman" w:hAnsi="Times New Roman" w:cs="Times New Roman"/>
          <w:color w:val="000000"/>
          <w:sz w:val="24"/>
          <w:szCs w:val="24"/>
        </w:rPr>
        <w:t>омощью копилок. Виды копилок. Форма организации: просмотр видеосюжета.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Банковский вклад. Недвижимость.</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Доходы от банковских вкладов. Покупка и продажа недвижимости. Форма </w:t>
      </w:r>
      <w:proofErr w:type="spellStart"/>
      <w:r w:rsidRPr="0079535F">
        <w:rPr>
          <w:rFonts w:ascii="Times New Roman" w:eastAsia="Times New Roman" w:hAnsi="Times New Roman" w:cs="Times New Roman"/>
          <w:color w:val="000000"/>
          <w:sz w:val="24"/>
          <w:szCs w:val="24"/>
        </w:rPr>
        <w:t>организации</w:t>
      </w:r>
      <w:proofErr w:type="gramStart"/>
      <w:r w:rsidRPr="0079535F">
        <w:rPr>
          <w:rFonts w:ascii="Times New Roman" w:eastAsia="Times New Roman" w:hAnsi="Times New Roman" w:cs="Times New Roman"/>
          <w:color w:val="000000"/>
          <w:sz w:val="24"/>
          <w:szCs w:val="24"/>
        </w:rPr>
        <w:t>:б</w:t>
      </w:r>
      <w:proofErr w:type="gramEnd"/>
      <w:r w:rsidRPr="0079535F">
        <w:rPr>
          <w:rFonts w:ascii="Times New Roman" w:eastAsia="Times New Roman" w:hAnsi="Times New Roman" w:cs="Times New Roman"/>
          <w:color w:val="000000"/>
          <w:sz w:val="24"/>
          <w:szCs w:val="24"/>
        </w:rPr>
        <w:t>еседа</w:t>
      </w:r>
      <w:proofErr w:type="spellEnd"/>
      <w:r w:rsidRPr="0079535F">
        <w:rPr>
          <w:rFonts w:ascii="Times New Roman" w:eastAsia="Times New Roman" w:hAnsi="Times New Roman" w:cs="Times New Roman"/>
          <w:color w:val="000000"/>
          <w:sz w:val="24"/>
          <w:szCs w:val="24"/>
        </w:rPr>
        <w:t>.</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Ценные бумаги.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Виды ценных бумаг, их применение. Форма организации: викторина.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Акции. Дивиденды.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Что такое акции, как ими пользоваться. Понятие дивиденды. Форма организации: беседа, кроссворд</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6. Проект «Как умно управлять своими деньгами и как делать сбережения».</w:t>
      </w:r>
    </w:p>
    <w:p w:rsidR="007E1B69" w:rsidRDefault="007E1B69" w:rsidP="007E1B69">
      <w:pPr>
        <w:shd w:val="clear" w:color="auto" w:fill="FFFFFF"/>
        <w:spacing w:after="0" w:line="240" w:lineRule="auto"/>
        <w:jc w:val="center"/>
        <w:rPr>
          <w:rFonts w:ascii="Times New Roman" w:eastAsia="Times New Roman" w:hAnsi="Times New Roman" w:cs="Times New Roman"/>
          <w:b/>
          <w:bCs/>
          <w:color w:val="000000"/>
          <w:sz w:val="24"/>
          <w:szCs w:val="24"/>
        </w:rPr>
      </w:pP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4 год обучения</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Раздел 1. Что такое </w:t>
      </w:r>
      <w:proofErr w:type="gramStart"/>
      <w:r w:rsidRPr="0079535F">
        <w:rPr>
          <w:rFonts w:ascii="Times New Roman" w:eastAsia="Times New Roman" w:hAnsi="Times New Roman" w:cs="Times New Roman"/>
          <w:b/>
          <w:bCs/>
          <w:color w:val="000000"/>
          <w:sz w:val="24"/>
          <w:szCs w:val="24"/>
        </w:rPr>
        <w:t>деньги</w:t>
      </w:r>
      <w:proofErr w:type="gramEnd"/>
      <w:r w:rsidRPr="0079535F">
        <w:rPr>
          <w:rFonts w:ascii="Times New Roman" w:eastAsia="Times New Roman" w:hAnsi="Times New Roman" w:cs="Times New Roman"/>
          <w:b/>
          <w:bCs/>
          <w:color w:val="000000"/>
          <w:sz w:val="24"/>
          <w:szCs w:val="24"/>
        </w:rPr>
        <w:t xml:space="preserve"> и </w:t>
      </w:r>
      <w:proofErr w:type="gramStart"/>
      <w:r w:rsidRPr="0079535F">
        <w:rPr>
          <w:rFonts w:ascii="Times New Roman" w:eastAsia="Times New Roman" w:hAnsi="Times New Roman" w:cs="Times New Roman"/>
          <w:b/>
          <w:bCs/>
          <w:color w:val="000000"/>
          <w:sz w:val="24"/>
          <w:szCs w:val="24"/>
        </w:rPr>
        <w:t>какими</w:t>
      </w:r>
      <w:proofErr w:type="gramEnd"/>
      <w:r w:rsidRPr="0079535F">
        <w:rPr>
          <w:rFonts w:ascii="Times New Roman" w:eastAsia="Times New Roman" w:hAnsi="Times New Roman" w:cs="Times New Roman"/>
          <w:b/>
          <w:bCs/>
          <w:color w:val="000000"/>
          <w:sz w:val="24"/>
          <w:szCs w:val="24"/>
        </w:rPr>
        <w:t xml:space="preserve"> они бывают? (11ч)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История появления денег. Товарные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Где и как впервые появились деньги. Товарные деньги облегчают процесс обмена. В разных регионах в качестве денег использовались разные вещи. Основными товарными деньгами становятся драгоценные металлы, из которых позже делаются монеты. В связи с проблемами изготовления и безопасности перевозки появляются бумажные деньги. Покупательная сила денег может меняться. Форма организации: беседа, просмотр видеосюжета.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История монет.</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Монеты чеканили из благородных металлов. Первые монеты появились в Лидийском царстве. Качество монет гарантировалось государственной печатью. Монеты имели хождение в Греции, Иране, Римской империи. В Китае и Индии были собственные монеты. На Руси монеты появились в Х веке. Монеты чеканили княжества. При образовании централизованного государства монеты стали едиными. Форма организации: чтение рассказа, обсуждение.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lastRenderedPageBreak/>
        <w:t>Тема 3. Мини-исследование «Монеты Древней Руси».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Бумажные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Монеты и купюры являются наличными деньгами. Первоначально бумажные деньги были обеспечены золотом. В России бумажные деньги появились в XVIII веке при Екатерине II. Бумажные деньги удобны в обращении, но менее долговечны. Бумажные деньги защищают от подделок. Изготовление фальшивых денег является преступлением. Форма организации: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 решение кроссворда.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Безналичные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Банки хранят сбережения и выдают кредиты. Вкладчики получают от банка деньги (процентные платежи), а заёмщики банку платят. Безналичные деньги являются информацией на банковских счетах. Современные банки используют пластиковые карты.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6. Дебетовая карта и кредитная карта, в чем разница?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Дать определение дебетовая карта, кредитная карта, сравнить их, найти разницу. Какими картами пользуются чаще и почему. Форма организации: деловая игра.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7. Исследование «Деньги современности».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8. Валюты. Валютный курс.</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Валюта — денежная единица страны. Разные страны имеют разные валюты. Национальной валютой России является рубль. Государства хранят запасы иностранных валют и золота, которые называются золотовалютными резервами. Валюты, в которых хранятся резервы, называются резервными. Их используют для международных расчётов. Цена одной валюты, выраженная в другой валюте, называется валютным курсом.</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9. Интерактивная викторина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Интерактивная викторина направлена на закрепление и обобщение полученных знаний</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10. Мини-исследование «Сколько стоят деньги?»</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2. Из чего складываются доходы в семье? (5ч)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Откуда в семье берутся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Основным источником дохода современного человека является заработная плата. Размер заработной платы зависит от профессии, сложности работы, отрасли. Форма организации: беседа.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Как заработать деньги?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Размер заработной платы зависит от профессии, сложности работы, отрасли. Государство устанавливает минимальный </w:t>
      </w:r>
      <w:proofErr w:type="gramStart"/>
      <w:r w:rsidRPr="0079535F">
        <w:rPr>
          <w:rFonts w:ascii="Times New Roman" w:eastAsia="Times New Roman" w:hAnsi="Times New Roman" w:cs="Times New Roman"/>
          <w:color w:val="000000"/>
          <w:sz w:val="24"/>
          <w:szCs w:val="24"/>
        </w:rPr>
        <w:t>размер оплаты труда</w:t>
      </w:r>
      <w:proofErr w:type="gramEnd"/>
      <w:r w:rsidRPr="0079535F">
        <w:rPr>
          <w:rFonts w:ascii="Times New Roman" w:eastAsia="Times New Roman" w:hAnsi="Times New Roman" w:cs="Times New Roman"/>
          <w:color w:val="000000"/>
          <w:sz w:val="24"/>
          <w:szCs w:val="24"/>
        </w:rPr>
        <w:t xml:space="preserve"> (МРОТ). Собственник может получать арендную плату и проценты. Доход также приносит предпринимательская деятельность. Государство помогает пожилым людям, инвалидам, студентам, семьям с детьми и безработным, выплачивая пенсии, стипендии, пособия. Форма организации: сообщения детей, обсуждение.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Потребительская корзина. Прожиточный минимум.</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Что такое прожиточный минимум, как его высчитать, зачем он нужен. Что такое потребительская корзина. Как рассчитать потребительскую корзину своей семьи. Форма организации: беседа,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 обсуждение.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Вот я вырасту и стану…</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Написание проекта кем я стану, когда вырасту. Форма организации: проект.</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3.</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Почему семьям часто не хватает денег на жизнь и как этого избежать (7ч)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 На что семьи тратят деньги. Классификация расходов.</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Люди расходуют деньги на питание, покупку одежды и обуви, коммунальные услуги, транспорт, связь, медицинское обслуживание и лекарства, образование, отдых, развлечения и пр.</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Ежемесячные расходы. Ежегодные расходы.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Дать определение ежемесячным и ежегодным расходам. Объяснять причины, по которым люди делают покупки. Описывать направления расходов семьи. Рассчитывать доли расходов на разные товары и услуги.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lastRenderedPageBreak/>
        <w:t>Тема 3. Обязательные расходы. Желательные расходы.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Чем обязательные расходы отличаются от </w:t>
      </w:r>
      <w:proofErr w:type="gramStart"/>
      <w:r w:rsidRPr="0079535F">
        <w:rPr>
          <w:rFonts w:ascii="Times New Roman" w:eastAsia="Times New Roman" w:hAnsi="Times New Roman" w:cs="Times New Roman"/>
          <w:color w:val="000000"/>
          <w:sz w:val="24"/>
          <w:szCs w:val="24"/>
        </w:rPr>
        <w:t>желательных</w:t>
      </w:r>
      <w:proofErr w:type="gramEnd"/>
      <w:r w:rsidRPr="0079535F">
        <w:rPr>
          <w:rFonts w:ascii="Times New Roman" w:eastAsia="Times New Roman" w:hAnsi="Times New Roman" w:cs="Times New Roman"/>
          <w:color w:val="000000"/>
          <w:sz w:val="24"/>
          <w:szCs w:val="24"/>
        </w:rPr>
        <w:t xml:space="preserve">.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 обсуждение.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Переменные расходы. Сезонные расходы.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Переменные расходы, их классификация, и примеры. Сезонные расходы, примеры и классификация. Форма организации: </w:t>
      </w:r>
      <w:proofErr w:type="spellStart"/>
      <w:r w:rsidRPr="0079535F">
        <w:rPr>
          <w:rFonts w:ascii="Times New Roman" w:eastAsia="Times New Roman" w:hAnsi="Times New Roman" w:cs="Times New Roman"/>
          <w:color w:val="000000"/>
          <w:sz w:val="24"/>
          <w:szCs w:val="24"/>
        </w:rPr>
        <w:t>мультимедийная</w:t>
      </w:r>
      <w:proofErr w:type="spellEnd"/>
      <w:r w:rsidRPr="0079535F">
        <w:rPr>
          <w:rFonts w:ascii="Times New Roman" w:eastAsia="Times New Roman" w:hAnsi="Times New Roman" w:cs="Times New Roman"/>
          <w:color w:val="000000"/>
          <w:sz w:val="24"/>
          <w:szCs w:val="24"/>
        </w:rPr>
        <w:t xml:space="preserve"> презентация, обсуждение.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Воздействие рекламы на принятие решений о покупке.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 Сравнивать и оценивать виды рекламы. Обсуждение воздействие рекламы и </w:t>
      </w:r>
      <w:proofErr w:type="spellStart"/>
      <w:r w:rsidRPr="0079535F">
        <w:rPr>
          <w:rFonts w:ascii="Times New Roman" w:eastAsia="Times New Roman" w:hAnsi="Times New Roman" w:cs="Times New Roman"/>
          <w:color w:val="000000"/>
          <w:sz w:val="24"/>
          <w:szCs w:val="24"/>
        </w:rPr>
        <w:t>промоакций</w:t>
      </w:r>
      <w:proofErr w:type="spellEnd"/>
      <w:r w:rsidRPr="0079535F">
        <w:rPr>
          <w:rFonts w:ascii="Times New Roman" w:eastAsia="Times New Roman" w:hAnsi="Times New Roman" w:cs="Times New Roman"/>
          <w:color w:val="000000"/>
          <w:sz w:val="24"/>
          <w:szCs w:val="24"/>
        </w:rPr>
        <w:t xml:space="preserve"> на принятие решений о покупке. Форма организации: экскурсия, обсуждение.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6. Составление собственного плана расходов.</w:t>
      </w:r>
    </w:p>
    <w:p w:rsidR="00FD0F53" w:rsidRPr="0079535F" w:rsidRDefault="00FD0F53" w:rsidP="007E1B69">
      <w:pPr>
        <w:shd w:val="clear" w:color="auto" w:fill="FFFFFF"/>
        <w:spacing w:after="0"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4. Деньги счет любят или как управлять своим кошельком, чтобы он не пустовал (11ч)</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r w:rsidRPr="0079535F">
        <w:rPr>
          <w:rFonts w:ascii="Times New Roman" w:eastAsia="Times New Roman" w:hAnsi="Times New Roman" w:cs="Times New Roman"/>
          <w:b/>
          <w:bCs/>
          <w:color w:val="000000"/>
          <w:sz w:val="24"/>
          <w:szCs w:val="24"/>
        </w:rPr>
        <w:t>Тема 1. Как правильно планировать семейный бюджет?</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Бюджет – план доходов и расходов. Люди ведут учёт доходов и расходов, чтобы избежать финансовых проблем. Из чего состоит семейный бюджет. Форма организации: беседа,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2. Как тратить с умом?</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3. Мини-исследование «Примерный бюджет школьника».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Практическое занятие: рассчитываем, сколько денежных средств понадобится школьнику на неделю/месяц.</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4. Если доходы превышают расходы, образуются сбережения.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Как сэкономить, чтобы появились дополнительные денежные средства. На что их можно потратить, а можно отложить, на </w:t>
      </w:r>
      <w:proofErr w:type="gramStart"/>
      <w:r w:rsidRPr="0079535F">
        <w:rPr>
          <w:rFonts w:ascii="Times New Roman" w:eastAsia="Times New Roman" w:hAnsi="Times New Roman" w:cs="Times New Roman"/>
          <w:color w:val="000000"/>
          <w:sz w:val="24"/>
          <w:szCs w:val="24"/>
        </w:rPr>
        <w:t>что то</w:t>
      </w:r>
      <w:proofErr w:type="gramEnd"/>
      <w:r w:rsidRPr="0079535F">
        <w:rPr>
          <w:rFonts w:ascii="Times New Roman" w:eastAsia="Times New Roman" w:hAnsi="Times New Roman" w:cs="Times New Roman"/>
          <w:color w:val="000000"/>
          <w:sz w:val="24"/>
          <w:szCs w:val="24"/>
        </w:rPr>
        <w:t xml:space="preserve"> важное. Форма организации: беседа, просмотр </w:t>
      </w:r>
      <w:proofErr w:type="spellStart"/>
      <w:r w:rsidRPr="0079535F">
        <w:rPr>
          <w:rFonts w:ascii="Times New Roman" w:eastAsia="Times New Roman" w:hAnsi="Times New Roman" w:cs="Times New Roman"/>
          <w:color w:val="000000"/>
          <w:sz w:val="24"/>
          <w:szCs w:val="24"/>
        </w:rPr>
        <w:t>мультимедийной</w:t>
      </w:r>
      <w:proofErr w:type="spellEnd"/>
      <w:r w:rsidRPr="0079535F">
        <w:rPr>
          <w:rFonts w:ascii="Times New Roman" w:eastAsia="Times New Roman" w:hAnsi="Times New Roman" w:cs="Times New Roman"/>
          <w:color w:val="000000"/>
          <w:sz w:val="24"/>
          <w:szCs w:val="24"/>
        </w:rPr>
        <w:t xml:space="preserve"> презентации.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5. Если расходы превышают доходы, образуются долги.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Что необходимо сделать, чтобы не было долгов, метомы и приемы. Форма организации: беса, просмотр видеосюжета.</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6. Игра «Древо решений».</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7. Товары и услуги.</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Товары и услуги в маркетинге. Уровни товара, виды товара. Виды услуг. Форма организации: просмотр видеосюжета, деловая игра «Услуги, товары»</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8. Странное слово «Монополисты». Игра «Монополия».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9. Творческий проект «Мое предприятие».</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 10. Обзорное занятие «Что нового я открыл для себя?»</w:t>
      </w:r>
    </w:p>
    <w:p w:rsidR="00FD0F53" w:rsidRPr="0079535F" w:rsidRDefault="00FD0F53" w:rsidP="007E1B69">
      <w:pPr>
        <w:shd w:val="clear" w:color="auto" w:fill="FFFFFF"/>
        <w:spacing w:after="0" w:line="240"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Заключительное занятие по ступенькам финансовой грамотности.</w:t>
      </w:r>
    </w:p>
    <w:p w:rsidR="0079535F" w:rsidRPr="00D124BC" w:rsidRDefault="00FD0F53" w:rsidP="007E1B69">
      <w:pPr>
        <w:spacing w:after="0" w:line="240" w:lineRule="auto"/>
        <w:outlineLvl w:val="0"/>
        <w:rPr>
          <w:rFonts w:ascii="Times New Roman" w:hAnsi="Times New Roman"/>
          <w:sz w:val="24"/>
          <w:szCs w:val="24"/>
        </w:rPr>
      </w:pPr>
      <w:r w:rsidRPr="0079535F">
        <w:rPr>
          <w:rFonts w:ascii="Times New Roman" w:eastAsia="Times New Roman" w:hAnsi="Times New Roman" w:cs="Times New Roman"/>
          <w:color w:val="000000"/>
          <w:sz w:val="24"/>
          <w:szCs w:val="24"/>
        </w:rPr>
        <w:t> </w:t>
      </w:r>
      <w:r w:rsidR="0079535F" w:rsidRPr="00D124BC">
        <w:rPr>
          <w:rFonts w:ascii="Times New Roman" w:hAnsi="Times New Roman"/>
          <w:sz w:val="24"/>
          <w:szCs w:val="24"/>
        </w:rPr>
        <w:t xml:space="preserve">В целях усвоения данной программы в случаи дистанционного обучения  планируется  использовать  </w:t>
      </w:r>
      <w:proofErr w:type="spellStart"/>
      <w:r w:rsidR="0079535F" w:rsidRPr="00D124BC">
        <w:rPr>
          <w:rFonts w:ascii="Times New Roman" w:hAnsi="Times New Roman"/>
          <w:sz w:val="24"/>
          <w:szCs w:val="24"/>
        </w:rPr>
        <w:t>электронно</w:t>
      </w:r>
      <w:proofErr w:type="spellEnd"/>
      <w:r w:rsidR="0079535F" w:rsidRPr="00D124BC">
        <w:rPr>
          <w:rFonts w:ascii="Times New Roman" w:hAnsi="Times New Roman"/>
          <w:sz w:val="24"/>
          <w:szCs w:val="24"/>
        </w:rPr>
        <w:t xml:space="preserve">–образовательные ресурсы следующих образовательных платформ: </w:t>
      </w:r>
    </w:p>
    <w:p w:rsidR="0079535F" w:rsidRPr="00D124BC" w:rsidRDefault="0079535F" w:rsidP="0079535F">
      <w:pPr>
        <w:spacing w:after="0" w:line="240" w:lineRule="auto"/>
        <w:outlineLvl w:val="0"/>
        <w:rPr>
          <w:rFonts w:ascii="Times New Roman" w:hAnsi="Times New Roman"/>
          <w:sz w:val="24"/>
          <w:szCs w:val="28"/>
        </w:rPr>
      </w:pPr>
      <w:r w:rsidRPr="00D124BC">
        <w:rPr>
          <w:rFonts w:ascii="Times New Roman" w:hAnsi="Times New Roman"/>
          <w:sz w:val="24"/>
          <w:szCs w:val="24"/>
        </w:rPr>
        <w:t xml:space="preserve">                   1. </w:t>
      </w:r>
      <w:r w:rsidRPr="00D124BC">
        <w:rPr>
          <w:rFonts w:ascii="Times New Roman" w:hAnsi="Times New Roman"/>
          <w:sz w:val="24"/>
          <w:szCs w:val="28"/>
        </w:rPr>
        <w:t xml:space="preserve">Интернет-урок (Ссылка на ресурс: </w:t>
      </w:r>
      <w:hyperlink r:id="rId5" w:history="1">
        <w:r w:rsidRPr="00D124BC">
          <w:rPr>
            <w:rStyle w:val="a5"/>
            <w:rFonts w:ascii="Times New Roman" w:hAnsi="Times New Roman"/>
            <w:sz w:val="24"/>
            <w:szCs w:val="28"/>
          </w:rPr>
          <w:t>http://www.interneturok.ru/</w:t>
        </w:r>
      </w:hyperlink>
      <w:r w:rsidRPr="00D124BC">
        <w:rPr>
          <w:rFonts w:ascii="Times New Roman" w:hAnsi="Times New Roman"/>
          <w:sz w:val="24"/>
          <w:szCs w:val="28"/>
        </w:rPr>
        <w:t>),</w:t>
      </w:r>
    </w:p>
    <w:p w:rsidR="0079535F" w:rsidRPr="00D124BC" w:rsidRDefault="0079535F" w:rsidP="0079535F">
      <w:pPr>
        <w:tabs>
          <w:tab w:val="left" w:pos="1140"/>
        </w:tabs>
        <w:spacing w:after="0" w:line="240" w:lineRule="auto"/>
        <w:outlineLvl w:val="0"/>
        <w:rPr>
          <w:rFonts w:ascii="Times New Roman" w:hAnsi="Times New Roman"/>
          <w:sz w:val="24"/>
          <w:szCs w:val="28"/>
        </w:rPr>
      </w:pPr>
      <w:r w:rsidRPr="00D124BC">
        <w:rPr>
          <w:rFonts w:ascii="Times New Roman" w:hAnsi="Times New Roman"/>
          <w:bCs/>
          <w:color w:val="000000"/>
          <w:szCs w:val="24"/>
        </w:rPr>
        <w:tab/>
        <w:t>2.</w:t>
      </w:r>
      <w:r w:rsidRPr="00D124BC">
        <w:rPr>
          <w:rFonts w:ascii="Times New Roman" w:hAnsi="Times New Roman"/>
          <w:sz w:val="24"/>
          <w:szCs w:val="28"/>
        </w:rPr>
        <w:t xml:space="preserve">Российская электронная школа (РЭШ) (Ссылка на ресурс: </w:t>
      </w:r>
      <w:hyperlink r:id="rId6" w:history="1">
        <w:r w:rsidRPr="00D124BC">
          <w:rPr>
            <w:rStyle w:val="a5"/>
            <w:rFonts w:ascii="Times New Roman" w:hAnsi="Times New Roman"/>
            <w:sz w:val="24"/>
            <w:szCs w:val="28"/>
          </w:rPr>
          <w:t>https://resh.edu.ru/subject/</w:t>
        </w:r>
      </w:hyperlink>
      <w:r w:rsidRPr="00D124BC">
        <w:rPr>
          <w:rFonts w:ascii="Times New Roman" w:hAnsi="Times New Roman"/>
          <w:sz w:val="24"/>
          <w:szCs w:val="28"/>
        </w:rPr>
        <w:t>.)</w:t>
      </w:r>
    </w:p>
    <w:p w:rsidR="0079535F" w:rsidRPr="00D124BC" w:rsidRDefault="0079535F" w:rsidP="0079535F">
      <w:pPr>
        <w:tabs>
          <w:tab w:val="left" w:pos="1140"/>
        </w:tabs>
        <w:spacing w:after="0" w:line="240" w:lineRule="auto"/>
        <w:outlineLvl w:val="0"/>
        <w:rPr>
          <w:sz w:val="28"/>
          <w:szCs w:val="28"/>
        </w:rPr>
      </w:pPr>
      <w:r w:rsidRPr="00D124BC">
        <w:rPr>
          <w:rFonts w:ascii="Times New Roman" w:hAnsi="Times New Roman"/>
          <w:bCs/>
          <w:color w:val="000000"/>
          <w:sz w:val="20"/>
          <w:szCs w:val="24"/>
        </w:rPr>
        <w:tab/>
      </w:r>
      <w:r w:rsidRPr="00D124BC">
        <w:rPr>
          <w:rFonts w:ascii="Times New Roman" w:hAnsi="Times New Roman"/>
          <w:bCs/>
          <w:color w:val="000000"/>
          <w:sz w:val="24"/>
          <w:szCs w:val="24"/>
        </w:rPr>
        <w:t>3.</w:t>
      </w:r>
      <w:r w:rsidRPr="00D124BC">
        <w:rPr>
          <w:sz w:val="28"/>
        </w:rPr>
        <w:t xml:space="preserve"> "</w:t>
      </w:r>
      <w:r w:rsidRPr="00D124BC">
        <w:rPr>
          <w:rFonts w:ascii="Times New Roman" w:hAnsi="Times New Roman"/>
          <w:sz w:val="24"/>
        </w:rPr>
        <w:t xml:space="preserve">Видео уроки в интернет" </w:t>
      </w:r>
      <w:r w:rsidRPr="00D124BC">
        <w:rPr>
          <w:rFonts w:ascii="Times New Roman" w:hAnsi="Times New Roman"/>
          <w:sz w:val="24"/>
          <w:szCs w:val="28"/>
        </w:rPr>
        <w:t xml:space="preserve">(Ссылка на ресурс: </w:t>
      </w:r>
      <w:hyperlink r:id="rId7" w:history="1">
        <w:r w:rsidRPr="00D124BC">
          <w:rPr>
            <w:rStyle w:val="a5"/>
            <w:rFonts w:ascii="Times New Roman" w:hAnsi="Times New Roman"/>
            <w:sz w:val="24"/>
          </w:rPr>
          <w:t>https://videouroki.net</w:t>
        </w:r>
      </w:hyperlink>
      <w:r w:rsidRPr="00D124BC">
        <w:rPr>
          <w:sz w:val="28"/>
          <w:szCs w:val="28"/>
        </w:rPr>
        <w:t>)</w:t>
      </w:r>
    </w:p>
    <w:p w:rsidR="0079535F" w:rsidRDefault="0079535F" w:rsidP="0079535F">
      <w:pPr>
        <w:tabs>
          <w:tab w:val="left" w:pos="1140"/>
        </w:tabs>
        <w:spacing w:after="0" w:line="240" w:lineRule="auto"/>
        <w:outlineLvl w:val="0"/>
        <w:rPr>
          <w:rFonts w:ascii="Times New Roman" w:hAnsi="Times New Roman"/>
          <w:sz w:val="24"/>
          <w:szCs w:val="28"/>
        </w:rPr>
      </w:pPr>
      <w:r w:rsidRPr="00D124BC">
        <w:rPr>
          <w:rFonts w:ascii="Times New Roman" w:hAnsi="Times New Roman"/>
          <w:bCs/>
          <w:color w:val="000000"/>
          <w:sz w:val="20"/>
          <w:szCs w:val="24"/>
        </w:rPr>
        <w:tab/>
      </w:r>
      <w:r w:rsidRPr="00D124BC">
        <w:rPr>
          <w:rFonts w:ascii="Times New Roman" w:hAnsi="Times New Roman"/>
          <w:bCs/>
          <w:color w:val="000000"/>
          <w:sz w:val="24"/>
          <w:szCs w:val="24"/>
        </w:rPr>
        <w:t>4. Учи</w:t>
      </w:r>
      <w:proofErr w:type="gramStart"/>
      <w:r w:rsidRPr="00D124BC">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spellStart"/>
      <w:proofErr w:type="gramStart"/>
      <w:r w:rsidRPr="00D124BC">
        <w:rPr>
          <w:rFonts w:ascii="Times New Roman" w:hAnsi="Times New Roman"/>
          <w:bCs/>
          <w:color w:val="000000"/>
          <w:sz w:val="24"/>
          <w:szCs w:val="24"/>
        </w:rPr>
        <w:t>р</w:t>
      </w:r>
      <w:proofErr w:type="gramEnd"/>
      <w:r w:rsidRPr="00D124BC">
        <w:rPr>
          <w:rFonts w:ascii="Times New Roman" w:hAnsi="Times New Roman"/>
          <w:bCs/>
          <w:color w:val="000000"/>
          <w:sz w:val="24"/>
          <w:szCs w:val="24"/>
        </w:rPr>
        <w:t>у</w:t>
      </w:r>
      <w:proofErr w:type="spellEnd"/>
      <w:r w:rsidRPr="00D124BC">
        <w:rPr>
          <w:rFonts w:ascii="Times New Roman" w:hAnsi="Times New Roman"/>
          <w:bCs/>
          <w:color w:val="000000"/>
          <w:sz w:val="24"/>
          <w:szCs w:val="24"/>
        </w:rPr>
        <w:t xml:space="preserve">  </w:t>
      </w:r>
      <w:r w:rsidRPr="00D124BC">
        <w:rPr>
          <w:rFonts w:ascii="Times New Roman" w:hAnsi="Times New Roman"/>
          <w:sz w:val="24"/>
          <w:szCs w:val="28"/>
        </w:rPr>
        <w:t xml:space="preserve">(Ссылка на ресурс: </w:t>
      </w:r>
      <w:hyperlink r:id="rId8" w:history="1">
        <w:r w:rsidRPr="00D124BC">
          <w:rPr>
            <w:rStyle w:val="a5"/>
            <w:rFonts w:ascii="Times New Roman" w:hAnsi="Times New Roman"/>
            <w:sz w:val="24"/>
            <w:szCs w:val="28"/>
          </w:rPr>
          <w:t>https://uchi.ru/teachers/lk/main</w:t>
        </w:r>
      </w:hyperlink>
      <w:r w:rsidRPr="00D124BC">
        <w:rPr>
          <w:rFonts w:ascii="Times New Roman" w:hAnsi="Times New Roman"/>
          <w:sz w:val="24"/>
          <w:szCs w:val="28"/>
        </w:rPr>
        <w:t>)</w:t>
      </w:r>
    </w:p>
    <w:p w:rsidR="0079535F" w:rsidRDefault="0079535F" w:rsidP="0079535F">
      <w:pPr>
        <w:shd w:val="clear" w:color="auto" w:fill="FFFFFF"/>
        <w:spacing w:after="0" w:line="240" w:lineRule="auto"/>
        <w:jc w:val="center"/>
        <w:rPr>
          <w:rFonts w:ascii="Times New Roman" w:eastAsia="Times New Roman" w:hAnsi="Times New Roman"/>
          <w:b/>
          <w:bCs/>
          <w:color w:val="000000"/>
          <w:sz w:val="28"/>
          <w:szCs w:val="28"/>
        </w:rPr>
      </w:pPr>
    </w:p>
    <w:p w:rsidR="0079535F" w:rsidRDefault="0079535F" w:rsidP="0079535F">
      <w:pPr>
        <w:shd w:val="clear" w:color="auto" w:fill="FFFFFF"/>
        <w:spacing w:after="0" w:line="240" w:lineRule="auto"/>
        <w:jc w:val="center"/>
        <w:rPr>
          <w:rFonts w:ascii="Times New Roman" w:eastAsia="Times New Roman" w:hAnsi="Times New Roman"/>
          <w:b/>
          <w:bCs/>
          <w:color w:val="000000"/>
          <w:sz w:val="28"/>
          <w:szCs w:val="28"/>
        </w:rPr>
      </w:pPr>
    </w:p>
    <w:p w:rsidR="0079535F" w:rsidRDefault="0079535F" w:rsidP="0079535F">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Т</w:t>
      </w:r>
      <w:r w:rsidRPr="00247ABA">
        <w:rPr>
          <w:rFonts w:ascii="Times New Roman" w:eastAsia="Times New Roman" w:hAnsi="Times New Roman"/>
          <w:b/>
          <w:bCs/>
          <w:color w:val="000000"/>
          <w:sz w:val="28"/>
          <w:szCs w:val="28"/>
        </w:rPr>
        <w:t>ематическое планирование</w:t>
      </w:r>
    </w:p>
    <w:p w:rsidR="0079535F" w:rsidRPr="000D1D43" w:rsidRDefault="0079535F" w:rsidP="0079535F">
      <w:pPr>
        <w:spacing w:after="0" w:line="240" w:lineRule="auto"/>
        <w:rPr>
          <w:rFonts w:ascii="Times New Roman" w:hAnsi="Times New Roman"/>
          <w:color w:val="000000"/>
          <w:sz w:val="24"/>
          <w:szCs w:val="23"/>
        </w:rPr>
      </w:pPr>
      <w:r w:rsidRPr="000D1D43">
        <w:rPr>
          <w:rFonts w:ascii="Times New Roman" w:hAnsi="Times New Roman"/>
          <w:color w:val="000000"/>
          <w:sz w:val="24"/>
          <w:szCs w:val="23"/>
        </w:rPr>
        <w:t xml:space="preserve">Тематическое планирование </w:t>
      </w:r>
      <w:r w:rsidRPr="000D1D43">
        <w:rPr>
          <w:rFonts w:ascii="Times New Roman" w:hAnsi="Times New Roman"/>
          <w:sz w:val="24"/>
          <w:szCs w:val="23"/>
        </w:rPr>
        <w:t xml:space="preserve">по </w:t>
      </w:r>
      <w:r>
        <w:rPr>
          <w:rFonts w:ascii="Times New Roman" w:hAnsi="Times New Roman"/>
          <w:sz w:val="24"/>
          <w:szCs w:val="23"/>
        </w:rPr>
        <w:t>«Финансовой грамоте»</w:t>
      </w:r>
      <w:r w:rsidRPr="000D1D43">
        <w:rPr>
          <w:rFonts w:ascii="Times New Roman" w:hAnsi="Times New Roman"/>
          <w:color w:val="000000"/>
          <w:sz w:val="24"/>
          <w:szCs w:val="23"/>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79535F" w:rsidRPr="000D1D43" w:rsidRDefault="0079535F" w:rsidP="0079535F">
      <w:pPr>
        <w:numPr>
          <w:ilvl w:val="0"/>
          <w:numId w:val="7"/>
        </w:numPr>
        <w:spacing w:after="0" w:line="240" w:lineRule="auto"/>
        <w:ind w:left="301"/>
        <w:rPr>
          <w:rFonts w:ascii="Times New Roman" w:hAnsi="Times New Roman"/>
          <w:color w:val="000000"/>
          <w:sz w:val="24"/>
          <w:szCs w:val="23"/>
        </w:rPr>
      </w:pPr>
      <w:r w:rsidRPr="000D1D43">
        <w:rPr>
          <w:rFonts w:ascii="Times New Roman" w:hAnsi="Times New Roman"/>
          <w:iCs/>
          <w:color w:val="000000"/>
          <w:sz w:val="24"/>
        </w:rPr>
        <w:t xml:space="preserve">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w:t>
      </w:r>
      <w:r w:rsidRPr="000D1D43">
        <w:rPr>
          <w:rFonts w:ascii="Times New Roman" w:hAnsi="Times New Roman"/>
          <w:iCs/>
          <w:color w:val="000000"/>
          <w:sz w:val="24"/>
        </w:rPr>
        <w:lastRenderedPageBreak/>
        <w:t>самоопределения и ощущения уверенности в завтрашнем дне (работа на занятии, подготовка домашних заданий, самообразование);</w:t>
      </w:r>
    </w:p>
    <w:p w:rsidR="0079535F" w:rsidRPr="000D1D43" w:rsidRDefault="0079535F" w:rsidP="0079535F">
      <w:pPr>
        <w:numPr>
          <w:ilvl w:val="0"/>
          <w:numId w:val="7"/>
        </w:numPr>
        <w:spacing w:after="0" w:line="240" w:lineRule="auto"/>
        <w:ind w:left="301"/>
        <w:rPr>
          <w:rFonts w:ascii="Times New Roman" w:hAnsi="Times New Roman"/>
          <w:color w:val="000000"/>
          <w:sz w:val="24"/>
          <w:szCs w:val="23"/>
        </w:rPr>
      </w:pPr>
      <w:proofErr w:type="gramStart"/>
      <w:r w:rsidRPr="000D1D43">
        <w:rPr>
          <w:rFonts w:ascii="Times New Roman" w:hAnsi="Times New Roman"/>
          <w:iCs/>
          <w:color w:val="000000"/>
          <w:sz w:val="24"/>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79535F" w:rsidRPr="000D1D43" w:rsidRDefault="0079535F" w:rsidP="0079535F">
      <w:pPr>
        <w:numPr>
          <w:ilvl w:val="0"/>
          <w:numId w:val="7"/>
        </w:numPr>
        <w:spacing w:after="0" w:line="240" w:lineRule="auto"/>
        <w:ind w:left="301"/>
        <w:rPr>
          <w:rFonts w:ascii="Times New Roman" w:hAnsi="Times New Roman"/>
          <w:color w:val="000000"/>
          <w:sz w:val="24"/>
          <w:szCs w:val="23"/>
        </w:rPr>
      </w:pPr>
      <w:r w:rsidRPr="000D1D43">
        <w:rPr>
          <w:rFonts w:ascii="Times New Roman" w:hAnsi="Times New Roman"/>
          <w:iCs/>
          <w:color w:val="000000"/>
          <w:sz w:val="24"/>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занятии, например групповая работа);</w:t>
      </w:r>
    </w:p>
    <w:p w:rsidR="0079535F" w:rsidRPr="000D1D43" w:rsidRDefault="0079535F" w:rsidP="0079535F">
      <w:pPr>
        <w:numPr>
          <w:ilvl w:val="0"/>
          <w:numId w:val="7"/>
        </w:numPr>
        <w:spacing w:after="0" w:line="240" w:lineRule="auto"/>
        <w:ind w:left="301"/>
        <w:rPr>
          <w:rFonts w:ascii="Times New Roman" w:hAnsi="Times New Roman"/>
          <w:color w:val="000000"/>
          <w:sz w:val="24"/>
          <w:szCs w:val="23"/>
        </w:rPr>
      </w:pPr>
      <w:r w:rsidRPr="000D1D43">
        <w:rPr>
          <w:rFonts w:ascii="Times New Roman" w:hAnsi="Times New Roman"/>
          <w:iCs/>
          <w:color w:val="000000"/>
          <w:sz w:val="24"/>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занятиях, подготовка домашних заданий, самообразование);</w:t>
      </w:r>
    </w:p>
    <w:p w:rsidR="0079535F" w:rsidRPr="000D1D43" w:rsidRDefault="0079535F" w:rsidP="0079535F">
      <w:pPr>
        <w:numPr>
          <w:ilvl w:val="0"/>
          <w:numId w:val="7"/>
        </w:numPr>
        <w:spacing w:after="0" w:line="240" w:lineRule="auto"/>
        <w:ind w:left="301"/>
        <w:rPr>
          <w:rFonts w:ascii="Times New Roman" w:hAnsi="Times New Roman"/>
          <w:color w:val="000000"/>
          <w:sz w:val="24"/>
          <w:szCs w:val="23"/>
        </w:rPr>
      </w:pPr>
      <w:r w:rsidRPr="000D1D43">
        <w:rPr>
          <w:rFonts w:ascii="Times New Roman" w:hAnsi="Times New Roman"/>
          <w:iCs/>
          <w:color w:val="000000"/>
          <w:sz w:val="24"/>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9535F" w:rsidRPr="000D1D43" w:rsidRDefault="0079535F" w:rsidP="0079535F">
      <w:pPr>
        <w:numPr>
          <w:ilvl w:val="0"/>
          <w:numId w:val="7"/>
        </w:numPr>
        <w:spacing w:after="0" w:line="240" w:lineRule="auto"/>
        <w:ind w:left="301"/>
        <w:rPr>
          <w:rFonts w:ascii="Times New Roman" w:hAnsi="Times New Roman"/>
          <w:color w:val="000000"/>
          <w:sz w:val="24"/>
          <w:szCs w:val="23"/>
        </w:rPr>
      </w:pPr>
      <w:r w:rsidRPr="000D1D43">
        <w:rPr>
          <w:rFonts w:ascii="Times New Roman" w:hAnsi="Times New Roman"/>
          <w:iCs/>
          <w:color w:val="000000"/>
          <w:sz w:val="24"/>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w:t>
      </w:r>
      <w:proofErr w:type="spellStart"/>
      <w:r w:rsidRPr="000D1D43">
        <w:rPr>
          <w:rFonts w:ascii="Times New Roman" w:hAnsi="Times New Roman"/>
          <w:iCs/>
          <w:color w:val="000000"/>
          <w:sz w:val="24"/>
        </w:rPr>
        <w:t>физминутки</w:t>
      </w:r>
      <w:proofErr w:type="spellEnd"/>
      <w:r w:rsidRPr="000D1D43">
        <w:rPr>
          <w:rFonts w:ascii="Times New Roman" w:hAnsi="Times New Roman"/>
          <w:iCs/>
          <w:color w:val="000000"/>
          <w:sz w:val="24"/>
        </w:rPr>
        <w:t> на занятиях);</w:t>
      </w:r>
    </w:p>
    <w:p w:rsidR="0079535F" w:rsidRDefault="0079535F" w:rsidP="0079535F">
      <w:pPr>
        <w:spacing w:line="240" w:lineRule="auto"/>
        <w:rPr>
          <w:rFonts w:ascii="Times New Roman" w:hAnsi="Times New Roman"/>
          <w:iCs/>
          <w:color w:val="000000"/>
          <w:sz w:val="24"/>
        </w:rPr>
      </w:pPr>
      <w:r w:rsidRPr="000D1D43">
        <w:rPr>
          <w:rFonts w:ascii="Times New Roman" w:hAnsi="Times New Roman"/>
          <w:iCs/>
          <w:color w:val="000000"/>
          <w:sz w:val="24"/>
        </w:rPr>
        <w:t xml:space="preserve">формирование </w:t>
      </w:r>
      <w:proofErr w:type="spellStart"/>
      <w:r w:rsidRPr="000D1D43">
        <w:rPr>
          <w:rFonts w:ascii="Times New Roman" w:hAnsi="Times New Roman"/>
          <w:iCs/>
          <w:color w:val="000000"/>
          <w:sz w:val="24"/>
        </w:rPr>
        <w:t>ценностно</w:t>
      </w:r>
      <w:proofErr w:type="spellEnd"/>
      <w:r w:rsidRPr="000D1D43">
        <w:rPr>
          <w:rFonts w:ascii="Times New Roman" w:hAnsi="Times New Roman"/>
          <w:iCs/>
          <w:color w:val="000000"/>
          <w:sz w:val="24"/>
        </w:rPr>
        <w:t xml:space="preserve">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0D1D43">
        <w:rPr>
          <w:rFonts w:ascii="Times New Roman" w:hAnsi="Times New Roman"/>
          <w:iCs/>
          <w:color w:val="000000"/>
          <w:sz w:val="24"/>
        </w:rPr>
        <w:t>взаимоподдерживающие</w:t>
      </w:r>
      <w:proofErr w:type="spellEnd"/>
      <w:r w:rsidRPr="000D1D43">
        <w:rPr>
          <w:rFonts w:ascii="Times New Roman" w:hAnsi="Times New Roman"/>
          <w:iCs/>
          <w:color w:val="000000"/>
          <w:sz w:val="24"/>
        </w:rPr>
        <w:t xml:space="preserve">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p>
    <w:p w:rsidR="00F938C0" w:rsidRDefault="00F938C0" w:rsidP="00F938C0">
      <w:pPr>
        <w:pStyle w:val="a9"/>
        <w:ind w:firstLine="0"/>
        <w:jc w:val="center"/>
        <w:rPr>
          <w:b/>
          <w:bCs/>
          <w:sz w:val="24"/>
        </w:rPr>
      </w:pPr>
      <w:r>
        <w:rPr>
          <w:b/>
          <w:bCs/>
          <w:sz w:val="24"/>
        </w:rPr>
        <w:t xml:space="preserve">Тематическое планирование </w:t>
      </w:r>
    </w:p>
    <w:p w:rsidR="00F938C0" w:rsidRDefault="00F938C0" w:rsidP="00F938C0">
      <w:pPr>
        <w:pStyle w:val="a9"/>
        <w:ind w:firstLine="0"/>
        <w:jc w:val="center"/>
        <w:rPr>
          <w:b/>
          <w:bCs/>
          <w:sz w:val="24"/>
        </w:rPr>
      </w:pPr>
      <w:r>
        <w:rPr>
          <w:b/>
          <w:bCs/>
          <w:sz w:val="24"/>
        </w:rPr>
        <w:t>1 класс</w:t>
      </w:r>
    </w:p>
    <w:p w:rsidR="00F938C0" w:rsidRPr="0038254B" w:rsidRDefault="00F938C0" w:rsidP="00F938C0">
      <w:pPr>
        <w:pStyle w:val="a9"/>
        <w:ind w:firstLine="0"/>
        <w:jc w:val="center"/>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5"/>
        <w:gridCol w:w="5960"/>
        <w:gridCol w:w="1586"/>
      </w:tblGrid>
      <w:tr w:rsidR="00F938C0" w:rsidRPr="00170F7B" w:rsidTr="0091701E">
        <w:tc>
          <w:tcPr>
            <w:tcW w:w="2093" w:type="dxa"/>
          </w:tcPr>
          <w:p w:rsidR="00F938C0" w:rsidRPr="00170F7B" w:rsidRDefault="00F938C0" w:rsidP="0091701E">
            <w:pPr>
              <w:pStyle w:val="a9"/>
              <w:ind w:firstLine="0"/>
              <w:jc w:val="center"/>
              <w:rPr>
                <w:b/>
                <w:sz w:val="24"/>
              </w:rPr>
            </w:pPr>
            <w:r w:rsidRPr="00170F7B">
              <w:rPr>
                <w:b/>
                <w:sz w:val="24"/>
              </w:rPr>
              <w:t>Раздел</w:t>
            </w:r>
          </w:p>
        </w:tc>
        <w:tc>
          <w:tcPr>
            <w:tcW w:w="6237" w:type="dxa"/>
          </w:tcPr>
          <w:p w:rsidR="00F938C0" w:rsidRPr="00170F7B" w:rsidRDefault="00F938C0" w:rsidP="0091701E">
            <w:pPr>
              <w:pStyle w:val="a9"/>
              <w:ind w:firstLine="0"/>
              <w:jc w:val="center"/>
              <w:rPr>
                <w:b/>
                <w:sz w:val="24"/>
              </w:rPr>
            </w:pPr>
            <w:r w:rsidRPr="00170F7B">
              <w:rPr>
                <w:b/>
                <w:sz w:val="24"/>
              </w:rPr>
              <w:t>Темы</w:t>
            </w:r>
          </w:p>
        </w:tc>
        <w:tc>
          <w:tcPr>
            <w:tcW w:w="1638" w:type="dxa"/>
          </w:tcPr>
          <w:p w:rsidR="00F938C0" w:rsidRPr="00170F7B" w:rsidRDefault="00F938C0" w:rsidP="0091701E">
            <w:pPr>
              <w:pStyle w:val="a9"/>
              <w:ind w:firstLine="0"/>
              <w:jc w:val="center"/>
              <w:rPr>
                <w:b/>
                <w:sz w:val="22"/>
                <w:szCs w:val="22"/>
              </w:rPr>
            </w:pPr>
            <w:r w:rsidRPr="00170F7B">
              <w:rPr>
                <w:b/>
                <w:sz w:val="22"/>
                <w:szCs w:val="22"/>
              </w:rPr>
              <w:t>Кол-во часов</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1.</w:t>
            </w:r>
          </w:p>
        </w:tc>
        <w:tc>
          <w:tcPr>
            <w:tcW w:w="6237" w:type="dxa"/>
          </w:tcPr>
          <w:p w:rsidR="00F938C0" w:rsidRPr="00F938C0" w:rsidRDefault="00F938C0" w:rsidP="0091701E">
            <w:pPr>
              <w:pStyle w:val="a9"/>
              <w:ind w:firstLine="0"/>
              <w:rPr>
                <w:sz w:val="24"/>
              </w:rPr>
            </w:pPr>
            <w:r w:rsidRPr="00F938C0">
              <w:rPr>
                <w:bCs/>
                <w:color w:val="000000"/>
                <w:sz w:val="24"/>
              </w:rPr>
              <w:t>Что такое деньги и откуда они взялись?</w:t>
            </w:r>
          </w:p>
        </w:tc>
        <w:tc>
          <w:tcPr>
            <w:tcW w:w="1638" w:type="dxa"/>
          </w:tcPr>
          <w:p w:rsidR="00F938C0" w:rsidRPr="00170F7B" w:rsidRDefault="00F938C0" w:rsidP="0091701E">
            <w:pPr>
              <w:pStyle w:val="a9"/>
              <w:ind w:firstLine="0"/>
              <w:rPr>
                <w:sz w:val="24"/>
              </w:rPr>
            </w:pPr>
            <w:r>
              <w:rPr>
                <w:sz w:val="24"/>
              </w:rPr>
              <w:t>10</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2.</w:t>
            </w:r>
          </w:p>
        </w:tc>
        <w:tc>
          <w:tcPr>
            <w:tcW w:w="6237" w:type="dxa"/>
          </w:tcPr>
          <w:p w:rsidR="00F938C0" w:rsidRPr="00F938C0" w:rsidRDefault="00F938C0" w:rsidP="0091701E">
            <w:pPr>
              <w:pStyle w:val="a9"/>
              <w:ind w:firstLine="0"/>
              <w:rPr>
                <w:sz w:val="24"/>
              </w:rPr>
            </w:pPr>
            <w:r w:rsidRPr="00F938C0">
              <w:rPr>
                <w:bCs/>
                <w:color w:val="000000"/>
                <w:sz w:val="24"/>
              </w:rPr>
              <w:t>Рассмотрим деньги поближе. Защита от подделок</w:t>
            </w:r>
          </w:p>
        </w:tc>
        <w:tc>
          <w:tcPr>
            <w:tcW w:w="1638" w:type="dxa"/>
          </w:tcPr>
          <w:p w:rsidR="00F938C0" w:rsidRPr="00170F7B" w:rsidRDefault="00F938C0" w:rsidP="0091701E">
            <w:pPr>
              <w:pStyle w:val="a9"/>
              <w:ind w:firstLine="0"/>
              <w:rPr>
                <w:sz w:val="24"/>
              </w:rPr>
            </w:pPr>
            <w:r>
              <w:rPr>
                <w:sz w:val="24"/>
              </w:rPr>
              <w:t>6</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3.</w:t>
            </w:r>
          </w:p>
        </w:tc>
        <w:tc>
          <w:tcPr>
            <w:tcW w:w="6237" w:type="dxa"/>
          </w:tcPr>
          <w:p w:rsidR="00F938C0" w:rsidRPr="00F938C0" w:rsidRDefault="00F938C0" w:rsidP="0091701E">
            <w:pPr>
              <w:pStyle w:val="a9"/>
              <w:ind w:firstLine="0"/>
              <w:rPr>
                <w:sz w:val="24"/>
              </w:rPr>
            </w:pPr>
            <w:r w:rsidRPr="00F938C0">
              <w:rPr>
                <w:bCs/>
                <w:color w:val="000000"/>
                <w:sz w:val="24"/>
              </w:rPr>
              <w:t>Какие деньги были раньше в России</w:t>
            </w:r>
          </w:p>
        </w:tc>
        <w:tc>
          <w:tcPr>
            <w:tcW w:w="1638" w:type="dxa"/>
          </w:tcPr>
          <w:p w:rsidR="00F938C0" w:rsidRPr="00170F7B" w:rsidRDefault="00F938C0" w:rsidP="0091701E">
            <w:pPr>
              <w:pStyle w:val="a9"/>
              <w:ind w:firstLine="0"/>
              <w:rPr>
                <w:sz w:val="24"/>
              </w:rPr>
            </w:pPr>
            <w:r>
              <w:rPr>
                <w:sz w:val="24"/>
              </w:rPr>
              <w:t>10</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4.</w:t>
            </w:r>
          </w:p>
        </w:tc>
        <w:tc>
          <w:tcPr>
            <w:tcW w:w="6237" w:type="dxa"/>
          </w:tcPr>
          <w:p w:rsidR="00F938C0" w:rsidRPr="00F938C0" w:rsidRDefault="00F938C0" w:rsidP="0091701E">
            <w:pPr>
              <w:pStyle w:val="a9"/>
              <w:ind w:firstLine="0"/>
              <w:rPr>
                <w:sz w:val="24"/>
              </w:rPr>
            </w:pPr>
            <w:r w:rsidRPr="00F938C0">
              <w:rPr>
                <w:bCs/>
                <w:color w:val="000000"/>
                <w:sz w:val="24"/>
              </w:rPr>
              <w:t>Современные деньги России и других стран</w:t>
            </w:r>
          </w:p>
        </w:tc>
        <w:tc>
          <w:tcPr>
            <w:tcW w:w="1638" w:type="dxa"/>
          </w:tcPr>
          <w:p w:rsidR="00F938C0" w:rsidRPr="00170F7B" w:rsidRDefault="00F938C0" w:rsidP="0091701E">
            <w:pPr>
              <w:pStyle w:val="a9"/>
              <w:ind w:firstLine="0"/>
              <w:rPr>
                <w:sz w:val="24"/>
              </w:rPr>
            </w:pPr>
            <w:r>
              <w:rPr>
                <w:sz w:val="24"/>
              </w:rPr>
              <w:t>7</w:t>
            </w:r>
          </w:p>
        </w:tc>
      </w:tr>
      <w:tr w:rsidR="00F938C0" w:rsidRPr="00170F7B" w:rsidTr="0091701E">
        <w:tc>
          <w:tcPr>
            <w:tcW w:w="2093" w:type="dxa"/>
          </w:tcPr>
          <w:p w:rsidR="00F938C0" w:rsidRPr="00170F7B" w:rsidRDefault="00F938C0" w:rsidP="0091701E">
            <w:pPr>
              <w:pStyle w:val="a9"/>
              <w:ind w:firstLine="0"/>
              <w:rPr>
                <w:sz w:val="24"/>
              </w:rPr>
            </w:pPr>
          </w:p>
        </w:tc>
        <w:tc>
          <w:tcPr>
            <w:tcW w:w="6237" w:type="dxa"/>
          </w:tcPr>
          <w:p w:rsidR="00F938C0" w:rsidRPr="00170F7B" w:rsidRDefault="00F938C0" w:rsidP="0091701E">
            <w:pPr>
              <w:pStyle w:val="a9"/>
              <w:ind w:firstLine="0"/>
              <w:jc w:val="right"/>
              <w:rPr>
                <w:sz w:val="24"/>
              </w:rPr>
            </w:pPr>
            <w:r>
              <w:rPr>
                <w:sz w:val="24"/>
              </w:rPr>
              <w:t xml:space="preserve">Итого </w:t>
            </w:r>
          </w:p>
        </w:tc>
        <w:tc>
          <w:tcPr>
            <w:tcW w:w="1638" w:type="dxa"/>
          </w:tcPr>
          <w:p w:rsidR="00F938C0" w:rsidRDefault="00F938C0" w:rsidP="0091701E">
            <w:pPr>
              <w:pStyle w:val="a9"/>
              <w:ind w:firstLine="0"/>
              <w:rPr>
                <w:sz w:val="24"/>
              </w:rPr>
            </w:pPr>
            <w:r>
              <w:rPr>
                <w:sz w:val="24"/>
              </w:rPr>
              <w:t>33</w:t>
            </w:r>
          </w:p>
        </w:tc>
      </w:tr>
    </w:tbl>
    <w:p w:rsidR="00F938C0" w:rsidRDefault="00F938C0" w:rsidP="0079535F">
      <w:pPr>
        <w:spacing w:line="240" w:lineRule="auto"/>
        <w:rPr>
          <w:rFonts w:ascii="Times New Roman" w:hAnsi="Times New Roman"/>
          <w:iCs/>
          <w:color w:val="000000"/>
          <w:sz w:val="24"/>
        </w:rPr>
      </w:pPr>
    </w:p>
    <w:p w:rsidR="00F938C0" w:rsidRDefault="00F938C0" w:rsidP="00FD0F53">
      <w:pPr>
        <w:shd w:val="clear" w:color="auto" w:fill="FFFFFF"/>
        <w:spacing w:line="240" w:lineRule="auto"/>
        <w:jc w:val="center"/>
        <w:rPr>
          <w:rFonts w:ascii="Times New Roman" w:eastAsia="Times New Roman" w:hAnsi="Times New Roman" w:cs="Times New Roman"/>
          <w:b/>
        </w:rPr>
      </w:pPr>
    </w:p>
    <w:p w:rsidR="00FD0F53" w:rsidRPr="0079535F" w:rsidRDefault="007E1B69" w:rsidP="00FD0F53">
      <w:pPr>
        <w:shd w:val="clear" w:color="auto" w:fill="FFFFFF"/>
        <w:spacing w:line="240" w:lineRule="auto"/>
        <w:jc w:val="center"/>
        <w:rPr>
          <w:rFonts w:ascii="Times New Roman" w:eastAsia="Times New Roman" w:hAnsi="Times New Roman" w:cs="Times New Roman"/>
          <w:color w:val="000000"/>
          <w:sz w:val="24"/>
          <w:szCs w:val="24"/>
        </w:rPr>
      </w:pPr>
      <w:r w:rsidRPr="007E1B69">
        <w:rPr>
          <w:rFonts w:ascii="Times New Roman" w:eastAsia="Times New Roman" w:hAnsi="Times New Roman" w:cs="Times New Roman"/>
          <w:b/>
        </w:rPr>
        <w:t>Календарно-тематическое планирование</w:t>
      </w:r>
      <w:r w:rsidRPr="00B65438">
        <w:rPr>
          <w:rFonts w:ascii="Calibri" w:eastAsia="Times New Roman" w:hAnsi="Calibri" w:cs="Times New Roman"/>
          <w:b/>
        </w:rPr>
        <w:t xml:space="preserve">  </w:t>
      </w:r>
      <w:r w:rsidR="00FD0F53" w:rsidRPr="0079535F">
        <w:rPr>
          <w:rFonts w:ascii="Times New Roman" w:eastAsia="Times New Roman" w:hAnsi="Times New Roman" w:cs="Times New Roman"/>
          <w:b/>
          <w:bCs/>
          <w:color w:val="000000"/>
          <w:sz w:val="24"/>
          <w:szCs w:val="24"/>
        </w:rPr>
        <w:t xml:space="preserve">1 </w:t>
      </w:r>
      <w:r>
        <w:rPr>
          <w:rFonts w:ascii="Times New Roman" w:eastAsia="Times New Roman" w:hAnsi="Times New Roman" w:cs="Times New Roman"/>
          <w:b/>
          <w:bCs/>
          <w:color w:val="000000"/>
          <w:sz w:val="24"/>
          <w:szCs w:val="24"/>
        </w:rPr>
        <w:t>класс (33ч)</w:t>
      </w:r>
    </w:p>
    <w:tbl>
      <w:tblPr>
        <w:tblStyle w:val="a8"/>
        <w:tblW w:w="9330" w:type="dxa"/>
        <w:tblLook w:val="04A0"/>
      </w:tblPr>
      <w:tblGrid>
        <w:gridCol w:w="849"/>
        <w:gridCol w:w="5151"/>
        <w:gridCol w:w="1005"/>
        <w:gridCol w:w="1309"/>
        <w:gridCol w:w="1016"/>
      </w:tblGrid>
      <w:tr w:rsidR="00FD0F53" w:rsidRPr="0079535F" w:rsidTr="00F938C0">
        <w:tc>
          <w:tcPr>
            <w:tcW w:w="849"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roofErr w:type="spellStart"/>
            <w:proofErr w:type="gramStart"/>
            <w:r w:rsidRPr="0079535F">
              <w:rPr>
                <w:rFonts w:ascii="Times New Roman" w:eastAsia="Times New Roman" w:hAnsi="Times New Roman" w:cs="Times New Roman"/>
                <w:b/>
                <w:bCs/>
                <w:color w:val="000000"/>
                <w:sz w:val="24"/>
                <w:szCs w:val="24"/>
              </w:rPr>
              <w:t>п</w:t>
            </w:r>
            <w:proofErr w:type="spellEnd"/>
            <w:proofErr w:type="gramEnd"/>
            <w:r w:rsidRPr="0079535F">
              <w:rPr>
                <w:rFonts w:ascii="Times New Roman" w:eastAsia="Times New Roman" w:hAnsi="Times New Roman" w:cs="Times New Roman"/>
                <w:b/>
                <w:bCs/>
                <w:color w:val="000000"/>
                <w:sz w:val="24"/>
                <w:szCs w:val="24"/>
              </w:rPr>
              <w:t>/</w:t>
            </w:r>
            <w:proofErr w:type="spellStart"/>
            <w:r w:rsidRPr="0079535F">
              <w:rPr>
                <w:rFonts w:ascii="Times New Roman" w:eastAsia="Times New Roman" w:hAnsi="Times New Roman" w:cs="Times New Roman"/>
                <w:b/>
                <w:bCs/>
                <w:color w:val="000000"/>
                <w:sz w:val="24"/>
                <w:szCs w:val="24"/>
              </w:rPr>
              <w:t>п</w:t>
            </w:r>
            <w:proofErr w:type="spellEnd"/>
          </w:p>
        </w:tc>
        <w:tc>
          <w:tcPr>
            <w:tcW w:w="5151"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w:t>
            </w:r>
          </w:p>
        </w:tc>
        <w:tc>
          <w:tcPr>
            <w:tcW w:w="1005"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Теория</w:t>
            </w:r>
          </w:p>
        </w:tc>
        <w:tc>
          <w:tcPr>
            <w:tcW w:w="1309"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Практика</w:t>
            </w:r>
          </w:p>
        </w:tc>
        <w:tc>
          <w:tcPr>
            <w:tcW w:w="1016"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Всего часов</w:t>
            </w:r>
          </w:p>
        </w:tc>
      </w:tr>
      <w:tr w:rsidR="00FD0F53" w:rsidRPr="0079535F" w:rsidTr="00F938C0">
        <w:tc>
          <w:tcPr>
            <w:tcW w:w="9330" w:type="dxa"/>
            <w:gridSpan w:val="5"/>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1. Что такое деньги и откуда они взялись? (10 ч)</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Вводное занятие. Знакомство с понятием «Финансовая грамотность».</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Что такое деньги?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 появились деньги. Появление обмена товарами.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Появление первых денег – товары с высокой ликвидацией.</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Свойства драгоценных металлов.</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lastRenderedPageBreak/>
              <w:t>6.</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Появление первых монет.</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7.</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Первые монеты разных государств.</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8.</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Викторина «Что такое деньги и откуда они взялись?»</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933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2. Рассмотрим деньги поближе. Защита от подделок (6 ч)</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Устройство монеты.</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Изобретение бумажных денег.</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Защита монет и бумажных денег от подделок.</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933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3. Какие деньги были раньше в России (10 ч)</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Древнерусские товарные деньги.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Клады. «Меховые деньги».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Происхождение слов «деньги», «рубль»</w:t>
            </w:r>
            <w:proofErr w:type="gramStart"/>
            <w:r w:rsidRPr="0079535F">
              <w:rPr>
                <w:rFonts w:ascii="Times New Roman" w:eastAsia="Times New Roman" w:hAnsi="Times New Roman" w:cs="Times New Roman"/>
                <w:color w:val="000000"/>
                <w:sz w:val="24"/>
                <w:szCs w:val="24"/>
              </w:rPr>
              <w:t>.</w:t>
            </w:r>
            <w:proofErr w:type="gramEnd"/>
            <w:r w:rsidRPr="0079535F">
              <w:rPr>
                <w:rFonts w:ascii="Times New Roman" w:eastAsia="Times New Roman" w:hAnsi="Times New Roman" w:cs="Times New Roman"/>
                <w:color w:val="000000"/>
                <w:sz w:val="24"/>
                <w:szCs w:val="24"/>
              </w:rPr>
              <w:t xml:space="preserve"> «</w:t>
            </w:r>
            <w:proofErr w:type="gramStart"/>
            <w:r w:rsidRPr="0079535F">
              <w:rPr>
                <w:rFonts w:ascii="Times New Roman" w:eastAsia="Times New Roman" w:hAnsi="Times New Roman" w:cs="Times New Roman"/>
                <w:color w:val="000000"/>
                <w:sz w:val="24"/>
                <w:szCs w:val="24"/>
              </w:rPr>
              <w:t>к</w:t>
            </w:r>
            <w:proofErr w:type="gramEnd"/>
            <w:r w:rsidRPr="0079535F">
              <w:rPr>
                <w:rFonts w:ascii="Times New Roman" w:eastAsia="Times New Roman" w:hAnsi="Times New Roman" w:cs="Times New Roman"/>
                <w:color w:val="000000"/>
                <w:sz w:val="24"/>
                <w:szCs w:val="24"/>
              </w:rPr>
              <w:t>опейка».</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Первые русские монеты.</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Пословицы и поговорки про деньги.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6.</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Дизайн купюры сказочной страны.</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933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4. Современные деньги России и других стран (7 ч)</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Современные деньги мира. Доллары и евро – самые известные иностранные деньги.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Современные деньги России.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Появление безналичных денег.</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Банк. Функции банкоматов.</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Наличные, безналичные и электронные деньги.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6.</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Итоговое занятие «По ступенькам финансовой грамотности».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6000" w:type="dxa"/>
            <w:gridSpan w:val="2"/>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Итого:</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12</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33</w:t>
            </w:r>
          </w:p>
        </w:tc>
      </w:tr>
    </w:tbl>
    <w:p w:rsidR="00F938C0" w:rsidRDefault="00F938C0" w:rsidP="00F938C0">
      <w:pPr>
        <w:pStyle w:val="a9"/>
        <w:ind w:firstLine="0"/>
        <w:jc w:val="center"/>
        <w:rPr>
          <w:b/>
          <w:bCs/>
          <w:sz w:val="24"/>
        </w:rPr>
      </w:pPr>
    </w:p>
    <w:p w:rsidR="00F938C0" w:rsidRDefault="00F938C0" w:rsidP="00F938C0">
      <w:pPr>
        <w:pStyle w:val="a9"/>
        <w:ind w:firstLine="0"/>
        <w:jc w:val="center"/>
        <w:rPr>
          <w:b/>
          <w:bCs/>
          <w:sz w:val="24"/>
        </w:rPr>
      </w:pPr>
      <w:r>
        <w:rPr>
          <w:b/>
          <w:bCs/>
          <w:sz w:val="24"/>
        </w:rPr>
        <w:t xml:space="preserve">Тематическое планирование </w:t>
      </w:r>
    </w:p>
    <w:p w:rsidR="00F938C0" w:rsidRDefault="00F938C0" w:rsidP="00F938C0">
      <w:pPr>
        <w:pStyle w:val="a9"/>
        <w:ind w:firstLine="0"/>
        <w:jc w:val="center"/>
        <w:rPr>
          <w:b/>
          <w:bCs/>
          <w:sz w:val="24"/>
        </w:rPr>
      </w:pPr>
      <w:r>
        <w:rPr>
          <w:b/>
          <w:bCs/>
          <w:sz w:val="24"/>
        </w:rPr>
        <w:t>2 класс</w:t>
      </w:r>
    </w:p>
    <w:p w:rsidR="00F938C0" w:rsidRPr="0038254B" w:rsidRDefault="00F938C0" w:rsidP="00F938C0">
      <w:pPr>
        <w:pStyle w:val="a9"/>
        <w:ind w:firstLine="0"/>
        <w:jc w:val="center"/>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5"/>
        <w:gridCol w:w="5959"/>
        <w:gridCol w:w="1587"/>
      </w:tblGrid>
      <w:tr w:rsidR="00F938C0" w:rsidRPr="00170F7B" w:rsidTr="0091701E">
        <w:tc>
          <w:tcPr>
            <w:tcW w:w="2093" w:type="dxa"/>
          </w:tcPr>
          <w:p w:rsidR="00F938C0" w:rsidRPr="00170F7B" w:rsidRDefault="00F938C0" w:rsidP="0091701E">
            <w:pPr>
              <w:pStyle w:val="a9"/>
              <w:ind w:firstLine="0"/>
              <w:jc w:val="center"/>
              <w:rPr>
                <w:b/>
                <w:sz w:val="24"/>
              </w:rPr>
            </w:pPr>
            <w:r w:rsidRPr="00170F7B">
              <w:rPr>
                <w:b/>
                <w:sz w:val="24"/>
              </w:rPr>
              <w:t>Раздел</w:t>
            </w:r>
          </w:p>
        </w:tc>
        <w:tc>
          <w:tcPr>
            <w:tcW w:w="6237" w:type="dxa"/>
          </w:tcPr>
          <w:p w:rsidR="00F938C0" w:rsidRPr="00170F7B" w:rsidRDefault="00F938C0" w:rsidP="0091701E">
            <w:pPr>
              <w:pStyle w:val="a9"/>
              <w:ind w:firstLine="0"/>
              <w:jc w:val="center"/>
              <w:rPr>
                <w:b/>
                <w:sz w:val="24"/>
              </w:rPr>
            </w:pPr>
            <w:r w:rsidRPr="00170F7B">
              <w:rPr>
                <w:b/>
                <w:sz w:val="24"/>
              </w:rPr>
              <w:t>Темы</w:t>
            </w:r>
          </w:p>
        </w:tc>
        <w:tc>
          <w:tcPr>
            <w:tcW w:w="1638" w:type="dxa"/>
          </w:tcPr>
          <w:p w:rsidR="00F938C0" w:rsidRPr="00170F7B" w:rsidRDefault="00F938C0" w:rsidP="0091701E">
            <w:pPr>
              <w:pStyle w:val="a9"/>
              <w:ind w:firstLine="0"/>
              <w:jc w:val="center"/>
              <w:rPr>
                <w:b/>
                <w:sz w:val="22"/>
                <w:szCs w:val="22"/>
              </w:rPr>
            </w:pPr>
            <w:r w:rsidRPr="00170F7B">
              <w:rPr>
                <w:b/>
                <w:sz w:val="22"/>
                <w:szCs w:val="22"/>
              </w:rPr>
              <w:t>Кол-во часов</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1.</w:t>
            </w:r>
          </w:p>
        </w:tc>
        <w:tc>
          <w:tcPr>
            <w:tcW w:w="6237" w:type="dxa"/>
          </w:tcPr>
          <w:p w:rsidR="00F938C0" w:rsidRPr="00F938C0" w:rsidRDefault="00F938C0" w:rsidP="0091701E">
            <w:pPr>
              <w:pStyle w:val="a9"/>
              <w:ind w:firstLine="0"/>
              <w:rPr>
                <w:sz w:val="24"/>
              </w:rPr>
            </w:pPr>
            <w:r w:rsidRPr="00F938C0">
              <w:rPr>
                <w:bCs/>
                <w:color w:val="000000"/>
                <w:sz w:val="24"/>
              </w:rPr>
              <w:t>Откуда в семье деньги?</w:t>
            </w:r>
          </w:p>
        </w:tc>
        <w:tc>
          <w:tcPr>
            <w:tcW w:w="1638" w:type="dxa"/>
          </w:tcPr>
          <w:p w:rsidR="00F938C0" w:rsidRPr="00170F7B" w:rsidRDefault="00F938C0" w:rsidP="0091701E">
            <w:pPr>
              <w:pStyle w:val="a9"/>
              <w:ind w:firstLine="0"/>
              <w:rPr>
                <w:sz w:val="24"/>
              </w:rPr>
            </w:pPr>
            <w:r>
              <w:rPr>
                <w:sz w:val="24"/>
              </w:rPr>
              <w:t>12</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2.</w:t>
            </w:r>
          </w:p>
        </w:tc>
        <w:tc>
          <w:tcPr>
            <w:tcW w:w="6237" w:type="dxa"/>
          </w:tcPr>
          <w:p w:rsidR="00F938C0" w:rsidRPr="00F938C0" w:rsidRDefault="00F938C0" w:rsidP="0091701E">
            <w:pPr>
              <w:pStyle w:val="a9"/>
              <w:ind w:firstLine="0"/>
              <w:rPr>
                <w:sz w:val="24"/>
              </w:rPr>
            </w:pPr>
            <w:r w:rsidRPr="00F938C0">
              <w:rPr>
                <w:bCs/>
                <w:color w:val="000000"/>
                <w:sz w:val="24"/>
              </w:rPr>
              <w:t>На что тратятся деньги</w:t>
            </w:r>
          </w:p>
        </w:tc>
        <w:tc>
          <w:tcPr>
            <w:tcW w:w="1638" w:type="dxa"/>
          </w:tcPr>
          <w:p w:rsidR="00F938C0" w:rsidRPr="00170F7B" w:rsidRDefault="00F938C0" w:rsidP="0091701E">
            <w:pPr>
              <w:pStyle w:val="a9"/>
              <w:ind w:firstLine="0"/>
              <w:rPr>
                <w:sz w:val="24"/>
              </w:rPr>
            </w:pPr>
            <w:r>
              <w:rPr>
                <w:sz w:val="24"/>
              </w:rPr>
              <w:t>6</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3.</w:t>
            </w:r>
          </w:p>
        </w:tc>
        <w:tc>
          <w:tcPr>
            <w:tcW w:w="6237" w:type="dxa"/>
          </w:tcPr>
          <w:p w:rsidR="00F938C0" w:rsidRPr="00F938C0" w:rsidRDefault="00F938C0" w:rsidP="0091701E">
            <w:pPr>
              <w:pStyle w:val="a9"/>
              <w:ind w:firstLine="0"/>
              <w:rPr>
                <w:sz w:val="24"/>
              </w:rPr>
            </w:pPr>
            <w:r w:rsidRPr="00F938C0">
              <w:rPr>
                <w:bCs/>
                <w:color w:val="000000"/>
                <w:sz w:val="24"/>
              </w:rPr>
              <w:t xml:space="preserve"> Как умно управлять своими деньгами</w:t>
            </w:r>
          </w:p>
        </w:tc>
        <w:tc>
          <w:tcPr>
            <w:tcW w:w="1638" w:type="dxa"/>
          </w:tcPr>
          <w:p w:rsidR="00F938C0" w:rsidRPr="00170F7B" w:rsidRDefault="00F938C0" w:rsidP="0091701E">
            <w:pPr>
              <w:pStyle w:val="a9"/>
              <w:ind w:firstLine="0"/>
              <w:rPr>
                <w:sz w:val="24"/>
              </w:rPr>
            </w:pPr>
            <w:r>
              <w:rPr>
                <w:sz w:val="24"/>
              </w:rPr>
              <w:t>7</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4.</w:t>
            </w:r>
          </w:p>
        </w:tc>
        <w:tc>
          <w:tcPr>
            <w:tcW w:w="6237" w:type="dxa"/>
          </w:tcPr>
          <w:p w:rsidR="00F938C0" w:rsidRPr="00F938C0" w:rsidRDefault="00F938C0" w:rsidP="0091701E">
            <w:pPr>
              <w:pStyle w:val="a9"/>
              <w:ind w:firstLine="0"/>
              <w:rPr>
                <w:sz w:val="24"/>
              </w:rPr>
            </w:pPr>
            <w:r w:rsidRPr="00F938C0">
              <w:rPr>
                <w:bCs/>
                <w:color w:val="000000"/>
                <w:sz w:val="24"/>
              </w:rPr>
              <w:t>Как делать сбережения?</w:t>
            </w:r>
          </w:p>
        </w:tc>
        <w:tc>
          <w:tcPr>
            <w:tcW w:w="1638" w:type="dxa"/>
          </w:tcPr>
          <w:p w:rsidR="00F938C0" w:rsidRPr="00170F7B" w:rsidRDefault="00F938C0" w:rsidP="0091701E">
            <w:pPr>
              <w:pStyle w:val="a9"/>
              <w:ind w:firstLine="0"/>
              <w:rPr>
                <w:sz w:val="24"/>
              </w:rPr>
            </w:pPr>
            <w:r>
              <w:rPr>
                <w:sz w:val="24"/>
              </w:rPr>
              <w:t>9</w:t>
            </w:r>
          </w:p>
        </w:tc>
      </w:tr>
      <w:tr w:rsidR="00F938C0" w:rsidRPr="00170F7B" w:rsidTr="0091701E">
        <w:tc>
          <w:tcPr>
            <w:tcW w:w="2093" w:type="dxa"/>
          </w:tcPr>
          <w:p w:rsidR="00F938C0" w:rsidRPr="00170F7B" w:rsidRDefault="00F938C0" w:rsidP="0091701E">
            <w:pPr>
              <w:pStyle w:val="a9"/>
              <w:ind w:firstLine="0"/>
              <w:rPr>
                <w:sz w:val="24"/>
              </w:rPr>
            </w:pPr>
          </w:p>
        </w:tc>
        <w:tc>
          <w:tcPr>
            <w:tcW w:w="6237" w:type="dxa"/>
          </w:tcPr>
          <w:p w:rsidR="00F938C0" w:rsidRPr="00170F7B" w:rsidRDefault="00F938C0" w:rsidP="0091701E">
            <w:pPr>
              <w:pStyle w:val="a9"/>
              <w:ind w:firstLine="0"/>
              <w:jc w:val="right"/>
              <w:rPr>
                <w:sz w:val="24"/>
              </w:rPr>
            </w:pPr>
            <w:r>
              <w:rPr>
                <w:sz w:val="24"/>
              </w:rPr>
              <w:t xml:space="preserve">Итого </w:t>
            </w:r>
          </w:p>
        </w:tc>
        <w:tc>
          <w:tcPr>
            <w:tcW w:w="1638" w:type="dxa"/>
          </w:tcPr>
          <w:p w:rsidR="00F938C0" w:rsidRDefault="00F938C0" w:rsidP="0091701E">
            <w:pPr>
              <w:pStyle w:val="a9"/>
              <w:ind w:firstLine="0"/>
              <w:rPr>
                <w:sz w:val="24"/>
              </w:rPr>
            </w:pPr>
            <w:r>
              <w:rPr>
                <w:sz w:val="24"/>
              </w:rPr>
              <w:t>34</w:t>
            </w:r>
          </w:p>
        </w:tc>
      </w:tr>
    </w:tbl>
    <w:p w:rsidR="00FD0F53" w:rsidRPr="0079535F" w:rsidRDefault="00FD0F53" w:rsidP="00FD0F53">
      <w:pPr>
        <w:shd w:val="clear" w:color="auto" w:fill="FFFFFF"/>
        <w:spacing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p w:rsidR="00FD0F53" w:rsidRPr="0079535F" w:rsidRDefault="007E1B69" w:rsidP="007E1B69">
      <w:pPr>
        <w:shd w:val="clear" w:color="auto" w:fill="FFFFFF"/>
        <w:spacing w:line="240" w:lineRule="auto"/>
        <w:jc w:val="center"/>
        <w:rPr>
          <w:rFonts w:ascii="Times New Roman" w:eastAsia="Times New Roman" w:hAnsi="Times New Roman" w:cs="Times New Roman"/>
          <w:color w:val="000000"/>
          <w:sz w:val="24"/>
          <w:szCs w:val="24"/>
        </w:rPr>
      </w:pPr>
      <w:r w:rsidRPr="007E1B69">
        <w:rPr>
          <w:rFonts w:ascii="Times New Roman" w:eastAsia="Times New Roman" w:hAnsi="Times New Roman" w:cs="Times New Roman"/>
          <w:b/>
        </w:rPr>
        <w:t>Календарно-тематическое планирование</w:t>
      </w:r>
      <w:r w:rsidRPr="00B65438">
        <w:rPr>
          <w:rFonts w:ascii="Calibri" w:eastAsia="Times New Roman" w:hAnsi="Calibri" w:cs="Times New Roman"/>
          <w:b/>
        </w:rPr>
        <w:t xml:space="preserve">  </w:t>
      </w:r>
      <w:r w:rsidR="00FD0F53" w:rsidRPr="0079535F">
        <w:rPr>
          <w:rFonts w:ascii="Times New Roman" w:eastAsia="Times New Roman" w:hAnsi="Times New Roman" w:cs="Times New Roman"/>
          <w:b/>
          <w:bCs/>
          <w:color w:val="000000"/>
          <w:sz w:val="24"/>
          <w:szCs w:val="24"/>
        </w:rPr>
        <w:t xml:space="preserve">2 </w:t>
      </w:r>
      <w:r>
        <w:rPr>
          <w:rFonts w:ascii="Times New Roman" w:eastAsia="Times New Roman" w:hAnsi="Times New Roman" w:cs="Times New Roman"/>
          <w:b/>
          <w:bCs/>
          <w:color w:val="000000"/>
          <w:sz w:val="24"/>
          <w:szCs w:val="24"/>
        </w:rPr>
        <w:t>класс (34ч)</w:t>
      </w:r>
    </w:p>
    <w:tbl>
      <w:tblPr>
        <w:tblStyle w:val="a8"/>
        <w:tblW w:w="9330" w:type="dxa"/>
        <w:tblLook w:val="04A0"/>
      </w:tblPr>
      <w:tblGrid>
        <w:gridCol w:w="849"/>
        <w:gridCol w:w="5151"/>
        <w:gridCol w:w="1005"/>
        <w:gridCol w:w="1309"/>
        <w:gridCol w:w="1016"/>
      </w:tblGrid>
      <w:tr w:rsidR="00FD0F53" w:rsidRPr="0079535F" w:rsidTr="00391924">
        <w:tc>
          <w:tcPr>
            <w:tcW w:w="615"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roofErr w:type="spellStart"/>
            <w:proofErr w:type="gramStart"/>
            <w:r w:rsidRPr="0079535F">
              <w:rPr>
                <w:rFonts w:ascii="Times New Roman" w:eastAsia="Times New Roman" w:hAnsi="Times New Roman" w:cs="Times New Roman"/>
                <w:b/>
                <w:bCs/>
                <w:color w:val="000000"/>
                <w:sz w:val="24"/>
                <w:szCs w:val="24"/>
              </w:rPr>
              <w:t>п</w:t>
            </w:r>
            <w:proofErr w:type="spellEnd"/>
            <w:proofErr w:type="gramEnd"/>
            <w:r w:rsidRPr="0079535F">
              <w:rPr>
                <w:rFonts w:ascii="Times New Roman" w:eastAsia="Times New Roman" w:hAnsi="Times New Roman" w:cs="Times New Roman"/>
                <w:b/>
                <w:bCs/>
                <w:color w:val="000000"/>
                <w:sz w:val="24"/>
                <w:szCs w:val="24"/>
              </w:rPr>
              <w:t>/</w:t>
            </w:r>
            <w:proofErr w:type="spellStart"/>
            <w:r w:rsidRPr="0079535F">
              <w:rPr>
                <w:rFonts w:ascii="Times New Roman" w:eastAsia="Times New Roman" w:hAnsi="Times New Roman" w:cs="Times New Roman"/>
                <w:b/>
                <w:bCs/>
                <w:color w:val="000000"/>
                <w:sz w:val="24"/>
                <w:szCs w:val="24"/>
              </w:rPr>
              <w:t>п</w:t>
            </w:r>
            <w:proofErr w:type="spellEnd"/>
          </w:p>
        </w:tc>
        <w:tc>
          <w:tcPr>
            <w:tcW w:w="5445"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w:t>
            </w:r>
          </w:p>
        </w:tc>
        <w:tc>
          <w:tcPr>
            <w:tcW w:w="825"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Теория</w:t>
            </w:r>
          </w:p>
        </w:tc>
        <w:tc>
          <w:tcPr>
            <w:tcW w:w="129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Практика</w:t>
            </w:r>
          </w:p>
        </w:tc>
        <w:tc>
          <w:tcPr>
            <w:tcW w:w="93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Всего часов</w:t>
            </w:r>
          </w:p>
        </w:tc>
      </w:tr>
      <w:tr w:rsidR="00FD0F53" w:rsidRPr="0079535F" w:rsidTr="00391924">
        <w:tc>
          <w:tcPr>
            <w:tcW w:w="9240" w:type="dxa"/>
            <w:gridSpan w:val="5"/>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1. Откуда в семье деньги? (12 ч)</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Откуда в семье деньги. Клады, лотереи, наследство.</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Заработная плата. Мини-исследование «Основные доходы семьи».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lastRenderedPageBreak/>
              <w:t>3.</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Пенсии, пособия, стипендии.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Аренда и проценты в банке, кредиты.</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Инсценировка сказки «Заработанный рубль».</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r>
      <w:tr w:rsidR="00FD0F53" w:rsidRPr="0079535F" w:rsidTr="00391924">
        <w:tc>
          <w:tcPr>
            <w:tcW w:w="924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2. На что тратятся деньги (6 ч)</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На что тратятся деньги. Расходы на </w:t>
            </w:r>
            <w:proofErr w:type="gramStart"/>
            <w:r w:rsidRPr="0079535F">
              <w:rPr>
                <w:rFonts w:ascii="Times New Roman" w:eastAsia="Times New Roman" w:hAnsi="Times New Roman" w:cs="Times New Roman"/>
                <w:color w:val="000000"/>
                <w:sz w:val="24"/>
                <w:szCs w:val="24"/>
              </w:rPr>
              <w:t>самое</w:t>
            </w:r>
            <w:proofErr w:type="gramEnd"/>
            <w:r w:rsidRPr="0079535F">
              <w:rPr>
                <w:rFonts w:ascii="Times New Roman" w:eastAsia="Times New Roman" w:hAnsi="Times New Roman" w:cs="Times New Roman"/>
                <w:color w:val="000000"/>
                <w:sz w:val="24"/>
                <w:szCs w:val="24"/>
              </w:rPr>
              <w:t xml:space="preserve"> необходимое.</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Откладывание денег и непредвиденные расходы. Игра «Магазин».</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Цена вредных привычек в семейном бюджете.</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924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3. Как умно управлять своими деньгами (7 ч)</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Расходы и доходы. Расходы на </w:t>
            </w:r>
            <w:proofErr w:type="gramStart"/>
            <w:r w:rsidRPr="0079535F">
              <w:rPr>
                <w:rFonts w:ascii="Times New Roman" w:eastAsia="Times New Roman" w:hAnsi="Times New Roman" w:cs="Times New Roman"/>
                <w:color w:val="000000"/>
                <w:sz w:val="24"/>
                <w:szCs w:val="24"/>
              </w:rPr>
              <w:t>самое</w:t>
            </w:r>
            <w:proofErr w:type="gramEnd"/>
            <w:r w:rsidRPr="0079535F">
              <w:rPr>
                <w:rFonts w:ascii="Times New Roman" w:eastAsia="Times New Roman" w:hAnsi="Times New Roman" w:cs="Times New Roman"/>
                <w:color w:val="000000"/>
                <w:sz w:val="24"/>
                <w:szCs w:val="24"/>
              </w:rPr>
              <w:t xml:space="preserve"> необходимое.</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Что такое экономия? Кого называют банкротом?</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 умно управлять своими деньгами. Игра «Распредели семейный бюджет».</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924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Раздел 4. Как делать сбережения? (9 ч)</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Что такое сбережения?</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Куда и как откладываются деньги?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Как делать сбережения? «Путешествие в страну </w:t>
            </w:r>
            <w:proofErr w:type="spellStart"/>
            <w:r w:rsidRPr="0079535F">
              <w:rPr>
                <w:rFonts w:ascii="Times New Roman" w:eastAsia="Times New Roman" w:hAnsi="Times New Roman" w:cs="Times New Roman"/>
                <w:color w:val="000000"/>
                <w:sz w:val="24"/>
                <w:szCs w:val="24"/>
              </w:rPr>
              <w:t>Капиталия</w:t>
            </w:r>
            <w:proofErr w:type="spellEnd"/>
            <w:r w:rsidRPr="0079535F">
              <w:rPr>
                <w:rFonts w:ascii="Times New Roman" w:eastAsia="Times New Roman" w:hAnsi="Times New Roman" w:cs="Times New Roman"/>
                <w:color w:val="000000"/>
                <w:sz w:val="24"/>
                <w:szCs w:val="24"/>
              </w:rPr>
              <w:t>».</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44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Итоговый проект «Семейный бюджет моей семьи».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r>
      <w:tr w:rsidR="00FD0F53" w:rsidRPr="0079535F" w:rsidTr="00391924">
        <w:tc>
          <w:tcPr>
            <w:tcW w:w="6090" w:type="dxa"/>
            <w:gridSpan w:val="2"/>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Итого:</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15</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19</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34</w:t>
            </w:r>
          </w:p>
        </w:tc>
      </w:tr>
    </w:tbl>
    <w:p w:rsidR="00F938C0" w:rsidRDefault="00F938C0" w:rsidP="00F938C0">
      <w:pPr>
        <w:pStyle w:val="a9"/>
        <w:ind w:firstLine="0"/>
        <w:jc w:val="center"/>
        <w:rPr>
          <w:color w:val="000000"/>
          <w:sz w:val="24"/>
        </w:rPr>
      </w:pPr>
    </w:p>
    <w:p w:rsidR="00F938C0" w:rsidRDefault="00FD0F53" w:rsidP="00F938C0">
      <w:pPr>
        <w:pStyle w:val="a9"/>
        <w:ind w:firstLine="0"/>
        <w:jc w:val="center"/>
        <w:rPr>
          <w:b/>
          <w:bCs/>
          <w:sz w:val="24"/>
        </w:rPr>
      </w:pPr>
      <w:r w:rsidRPr="0079535F">
        <w:rPr>
          <w:color w:val="000000"/>
          <w:sz w:val="24"/>
        </w:rPr>
        <w:t> </w:t>
      </w:r>
      <w:r w:rsidR="00F938C0">
        <w:rPr>
          <w:b/>
          <w:bCs/>
          <w:sz w:val="24"/>
        </w:rPr>
        <w:t xml:space="preserve">Тематическое планирование </w:t>
      </w:r>
    </w:p>
    <w:p w:rsidR="00F938C0" w:rsidRDefault="00F938C0" w:rsidP="00F938C0">
      <w:pPr>
        <w:pStyle w:val="a9"/>
        <w:ind w:firstLine="0"/>
        <w:jc w:val="center"/>
        <w:rPr>
          <w:b/>
          <w:bCs/>
          <w:sz w:val="24"/>
        </w:rPr>
      </w:pPr>
      <w:r>
        <w:rPr>
          <w:b/>
          <w:bCs/>
          <w:sz w:val="24"/>
        </w:rPr>
        <w:t>3 класс</w:t>
      </w:r>
    </w:p>
    <w:p w:rsidR="00F938C0" w:rsidRPr="0038254B" w:rsidRDefault="00F938C0" w:rsidP="00F938C0">
      <w:pPr>
        <w:pStyle w:val="a9"/>
        <w:ind w:firstLine="0"/>
        <w:jc w:val="center"/>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5"/>
        <w:gridCol w:w="5959"/>
        <w:gridCol w:w="1587"/>
      </w:tblGrid>
      <w:tr w:rsidR="00F938C0" w:rsidRPr="00170F7B" w:rsidTr="0091701E">
        <w:tc>
          <w:tcPr>
            <w:tcW w:w="2093" w:type="dxa"/>
          </w:tcPr>
          <w:p w:rsidR="00F938C0" w:rsidRPr="00170F7B" w:rsidRDefault="00F938C0" w:rsidP="0091701E">
            <w:pPr>
              <w:pStyle w:val="a9"/>
              <w:ind w:firstLine="0"/>
              <w:jc w:val="center"/>
              <w:rPr>
                <w:b/>
                <w:sz w:val="24"/>
              </w:rPr>
            </w:pPr>
            <w:r w:rsidRPr="00170F7B">
              <w:rPr>
                <w:b/>
                <w:sz w:val="24"/>
              </w:rPr>
              <w:t>Раздел</w:t>
            </w:r>
          </w:p>
        </w:tc>
        <w:tc>
          <w:tcPr>
            <w:tcW w:w="6237" w:type="dxa"/>
          </w:tcPr>
          <w:p w:rsidR="00F938C0" w:rsidRPr="00170F7B" w:rsidRDefault="00F938C0" w:rsidP="0091701E">
            <w:pPr>
              <w:pStyle w:val="a9"/>
              <w:ind w:firstLine="0"/>
              <w:jc w:val="center"/>
              <w:rPr>
                <w:b/>
                <w:sz w:val="24"/>
              </w:rPr>
            </w:pPr>
            <w:r w:rsidRPr="00170F7B">
              <w:rPr>
                <w:b/>
                <w:sz w:val="24"/>
              </w:rPr>
              <w:t>Темы</w:t>
            </w:r>
          </w:p>
        </w:tc>
        <w:tc>
          <w:tcPr>
            <w:tcW w:w="1638" w:type="dxa"/>
          </w:tcPr>
          <w:p w:rsidR="00F938C0" w:rsidRPr="00170F7B" w:rsidRDefault="00F938C0" w:rsidP="0091701E">
            <w:pPr>
              <w:pStyle w:val="a9"/>
              <w:ind w:firstLine="0"/>
              <w:jc w:val="center"/>
              <w:rPr>
                <w:b/>
                <w:sz w:val="22"/>
                <w:szCs w:val="22"/>
              </w:rPr>
            </w:pPr>
            <w:r w:rsidRPr="00170F7B">
              <w:rPr>
                <w:b/>
                <w:sz w:val="22"/>
                <w:szCs w:val="22"/>
              </w:rPr>
              <w:t>Кол-во часов</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1.</w:t>
            </w:r>
          </w:p>
        </w:tc>
        <w:tc>
          <w:tcPr>
            <w:tcW w:w="6237" w:type="dxa"/>
          </w:tcPr>
          <w:p w:rsidR="00F938C0" w:rsidRPr="00F938C0" w:rsidRDefault="00F938C0" w:rsidP="0091701E">
            <w:pPr>
              <w:pStyle w:val="a9"/>
              <w:ind w:firstLine="0"/>
              <w:rPr>
                <w:sz w:val="24"/>
              </w:rPr>
            </w:pPr>
            <w:r w:rsidRPr="00F938C0">
              <w:rPr>
                <w:bCs/>
                <w:color w:val="000000"/>
                <w:sz w:val="24"/>
              </w:rPr>
              <w:t>Откуда в семье деньги?</w:t>
            </w:r>
          </w:p>
        </w:tc>
        <w:tc>
          <w:tcPr>
            <w:tcW w:w="1638" w:type="dxa"/>
          </w:tcPr>
          <w:p w:rsidR="00F938C0" w:rsidRPr="00170F7B" w:rsidRDefault="00F938C0" w:rsidP="0091701E">
            <w:pPr>
              <w:pStyle w:val="a9"/>
              <w:ind w:firstLine="0"/>
              <w:rPr>
                <w:sz w:val="24"/>
              </w:rPr>
            </w:pPr>
            <w:r>
              <w:rPr>
                <w:sz w:val="24"/>
              </w:rPr>
              <w:t>16</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2.</w:t>
            </w:r>
          </w:p>
        </w:tc>
        <w:tc>
          <w:tcPr>
            <w:tcW w:w="6237" w:type="dxa"/>
          </w:tcPr>
          <w:p w:rsidR="00F938C0" w:rsidRPr="00F938C0" w:rsidRDefault="00F938C0" w:rsidP="0091701E">
            <w:pPr>
              <w:pStyle w:val="a9"/>
              <w:ind w:firstLine="0"/>
              <w:rPr>
                <w:sz w:val="24"/>
              </w:rPr>
            </w:pPr>
            <w:r w:rsidRPr="00F938C0">
              <w:rPr>
                <w:bCs/>
                <w:color w:val="000000"/>
                <w:sz w:val="24"/>
              </w:rPr>
              <w:t>На что тратятся деньги</w:t>
            </w:r>
          </w:p>
        </w:tc>
        <w:tc>
          <w:tcPr>
            <w:tcW w:w="1638" w:type="dxa"/>
          </w:tcPr>
          <w:p w:rsidR="00F938C0" w:rsidRPr="00170F7B" w:rsidRDefault="00F938C0" w:rsidP="0091701E">
            <w:pPr>
              <w:pStyle w:val="a9"/>
              <w:ind w:firstLine="0"/>
              <w:rPr>
                <w:sz w:val="24"/>
              </w:rPr>
            </w:pPr>
            <w:r>
              <w:rPr>
                <w:sz w:val="24"/>
              </w:rPr>
              <w:t>6</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3.</w:t>
            </w:r>
          </w:p>
        </w:tc>
        <w:tc>
          <w:tcPr>
            <w:tcW w:w="6237" w:type="dxa"/>
          </w:tcPr>
          <w:p w:rsidR="00F938C0" w:rsidRPr="00F938C0" w:rsidRDefault="00F938C0" w:rsidP="0091701E">
            <w:pPr>
              <w:pStyle w:val="a9"/>
              <w:ind w:firstLine="0"/>
              <w:rPr>
                <w:sz w:val="24"/>
              </w:rPr>
            </w:pPr>
            <w:r>
              <w:rPr>
                <w:bCs/>
                <w:color w:val="000000"/>
                <w:sz w:val="24"/>
              </w:rPr>
              <w:t xml:space="preserve"> Как можно</w:t>
            </w:r>
            <w:r w:rsidRPr="00F938C0">
              <w:rPr>
                <w:bCs/>
                <w:color w:val="000000"/>
                <w:sz w:val="24"/>
              </w:rPr>
              <w:t xml:space="preserve"> управлять своими деньгами</w:t>
            </w:r>
          </w:p>
        </w:tc>
        <w:tc>
          <w:tcPr>
            <w:tcW w:w="1638" w:type="dxa"/>
          </w:tcPr>
          <w:p w:rsidR="00F938C0" w:rsidRPr="00170F7B" w:rsidRDefault="00F938C0" w:rsidP="0091701E">
            <w:pPr>
              <w:pStyle w:val="a9"/>
              <w:ind w:firstLine="0"/>
              <w:rPr>
                <w:sz w:val="24"/>
              </w:rPr>
            </w:pPr>
            <w:r>
              <w:rPr>
                <w:sz w:val="24"/>
              </w:rPr>
              <w:t>5</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4.</w:t>
            </w:r>
          </w:p>
        </w:tc>
        <w:tc>
          <w:tcPr>
            <w:tcW w:w="6237" w:type="dxa"/>
          </w:tcPr>
          <w:p w:rsidR="00F938C0" w:rsidRPr="00F938C0" w:rsidRDefault="00F938C0" w:rsidP="0091701E">
            <w:pPr>
              <w:pStyle w:val="a9"/>
              <w:ind w:firstLine="0"/>
              <w:rPr>
                <w:sz w:val="24"/>
              </w:rPr>
            </w:pPr>
            <w:r w:rsidRPr="00F938C0">
              <w:rPr>
                <w:bCs/>
                <w:color w:val="000000"/>
                <w:sz w:val="24"/>
              </w:rPr>
              <w:t>Как делать сбережения?</w:t>
            </w:r>
          </w:p>
        </w:tc>
        <w:tc>
          <w:tcPr>
            <w:tcW w:w="1638" w:type="dxa"/>
          </w:tcPr>
          <w:p w:rsidR="00F938C0" w:rsidRPr="00170F7B" w:rsidRDefault="00F938C0" w:rsidP="0091701E">
            <w:pPr>
              <w:pStyle w:val="a9"/>
              <w:ind w:firstLine="0"/>
              <w:rPr>
                <w:sz w:val="24"/>
              </w:rPr>
            </w:pPr>
            <w:r>
              <w:rPr>
                <w:sz w:val="24"/>
              </w:rPr>
              <w:t>7</w:t>
            </w:r>
          </w:p>
        </w:tc>
      </w:tr>
      <w:tr w:rsidR="00F938C0" w:rsidRPr="00170F7B" w:rsidTr="0091701E">
        <w:tc>
          <w:tcPr>
            <w:tcW w:w="2093" w:type="dxa"/>
          </w:tcPr>
          <w:p w:rsidR="00F938C0" w:rsidRPr="00170F7B" w:rsidRDefault="00F938C0" w:rsidP="0091701E">
            <w:pPr>
              <w:pStyle w:val="a9"/>
              <w:ind w:firstLine="0"/>
              <w:rPr>
                <w:sz w:val="24"/>
              </w:rPr>
            </w:pPr>
          </w:p>
        </w:tc>
        <w:tc>
          <w:tcPr>
            <w:tcW w:w="6237" w:type="dxa"/>
          </w:tcPr>
          <w:p w:rsidR="00F938C0" w:rsidRPr="00170F7B" w:rsidRDefault="00F938C0" w:rsidP="0091701E">
            <w:pPr>
              <w:pStyle w:val="a9"/>
              <w:ind w:firstLine="0"/>
              <w:jc w:val="right"/>
              <w:rPr>
                <w:sz w:val="24"/>
              </w:rPr>
            </w:pPr>
            <w:r>
              <w:rPr>
                <w:sz w:val="24"/>
              </w:rPr>
              <w:t xml:space="preserve">Итого </w:t>
            </w:r>
          </w:p>
        </w:tc>
        <w:tc>
          <w:tcPr>
            <w:tcW w:w="1638" w:type="dxa"/>
          </w:tcPr>
          <w:p w:rsidR="00F938C0" w:rsidRDefault="00F938C0" w:rsidP="0091701E">
            <w:pPr>
              <w:pStyle w:val="a9"/>
              <w:ind w:firstLine="0"/>
              <w:rPr>
                <w:sz w:val="24"/>
              </w:rPr>
            </w:pPr>
            <w:r>
              <w:rPr>
                <w:sz w:val="24"/>
              </w:rPr>
              <w:t>34</w:t>
            </w:r>
          </w:p>
        </w:tc>
      </w:tr>
    </w:tbl>
    <w:p w:rsidR="007E1B69" w:rsidRDefault="007E1B69" w:rsidP="007E1B69">
      <w:pPr>
        <w:shd w:val="clear" w:color="auto" w:fill="FFFFFF"/>
        <w:spacing w:line="240" w:lineRule="auto"/>
        <w:rPr>
          <w:rFonts w:ascii="Times New Roman" w:eastAsia="Times New Roman" w:hAnsi="Times New Roman" w:cs="Times New Roman"/>
          <w:color w:val="000000"/>
          <w:sz w:val="24"/>
          <w:szCs w:val="24"/>
        </w:rPr>
      </w:pPr>
    </w:p>
    <w:p w:rsidR="007E1B69" w:rsidRDefault="007E1B69" w:rsidP="007E1B69">
      <w:pPr>
        <w:shd w:val="clear" w:color="auto" w:fill="FFFFFF"/>
        <w:spacing w:line="240" w:lineRule="auto"/>
        <w:rPr>
          <w:rFonts w:ascii="Times New Roman" w:eastAsia="Times New Roman" w:hAnsi="Times New Roman" w:cs="Times New Roman"/>
          <w:color w:val="000000"/>
          <w:sz w:val="24"/>
          <w:szCs w:val="24"/>
        </w:rPr>
      </w:pPr>
    </w:p>
    <w:p w:rsidR="00FD0F53" w:rsidRPr="0079535F" w:rsidRDefault="007E1B69" w:rsidP="007E1B69">
      <w:pPr>
        <w:shd w:val="clear" w:color="auto" w:fill="FFFFFF"/>
        <w:spacing w:line="240" w:lineRule="auto"/>
        <w:jc w:val="center"/>
        <w:rPr>
          <w:rFonts w:ascii="Times New Roman" w:eastAsia="Times New Roman" w:hAnsi="Times New Roman" w:cs="Times New Roman"/>
          <w:color w:val="000000"/>
          <w:sz w:val="24"/>
          <w:szCs w:val="24"/>
        </w:rPr>
      </w:pPr>
      <w:r w:rsidRPr="007E1B69">
        <w:rPr>
          <w:rFonts w:ascii="Times New Roman" w:eastAsia="Times New Roman" w:hAnsi="Times New Roman" w:cs="Times New Roman"/>
          <w:b/>
        </w:rPr>
        <w:t>Календарно-тематическое планирование</w:t>
      </w:r>
      <w:r w:rsidRPr="00B65438">
        <w:rPr>
          <w:rFonts w:ascii="Calibri" w:eastAsia="Times New Roman" w:hAnsi="Calibri" w:cs="Times New Roman"/>
          <w:b/>
        </w:rPr>
        <w:t xml:space="preserve"> </w:t>
      </w:r>
      <w:r>
        <w:rPr>
          <w:rFonts w:ascii="Times New Roman" w:eastAsia="Times New Roman" w:hAnsi="Times New Roman" w:cs="Times New Roman"/>
          <w:b/>
          <w:bCs/>
          <w:color w:val="000000"/>
          <w:sz w:val="24"/>
          <w:szCs w:val="24"/>
        </w:rPr>
        <w:t xml:space="preserve"> </w:t>
      </w:r>
      <w:r w:rsidR="00FD0F53" w:rsidRPr="0079535F">
        <w:rPr>
          <w:rFonts w:ascii="Times New Roman" w:eastAsia="Times New Roman" w:hAnsi="Times New Roman" w:cs="Times New Roman"/>
          <w:b/>
          <w:bCs/>
          <w:color w:val="000000"/>
          <w:sz w:val="24"/>
          <w:szCs w:val="24"/>
        </w:rPr>
        <w:t xml:space="preserve">3 </w:t>
      </w:r>
      <w:r>
        <w:rPr>
          <w:rFonts w:ascii="Times New Roman" w:eastAsia="Times New Roman" w:hAnsi="Times New Roman" w:cs="Times New Roman"/>
          <w:b/>
          <w:bCs/>
          <w:color w:val="000000"/>
          <w:sz w:val="24"/>
          <w:szCs w:val="24"/>
        </w:rPr>
        <w:t>класс (34ч)</w:t>
      </w:r>
    </w:p>
    <w:tbl>
      <w:tblPr>
        <w:tblStyle w:val="a8"/>
        <w:tblW w:w="9330" w:type="dxa"/>
        <w:tblLook w:val="04A0"/>
      </w:tblPr>
      <w:tblGrid>
        <w:gridCol w:w="849"/>
        <w:gridCol w:w="5151"/>
        <w:gridCol w:w="1005"/>
        <w:gridCol w:w="1309"/>
        <w:gridCol w:w="1016"/>
      </w:tblGrid>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roofErr w:type="spellStart"/>
            <w:proofErr w:type="gramStart"/>
            <w:r w:rsidRPr="0079535F">
              <w:rPr>
                <w:rFonts w:ascii="Times New Roman" w:eastAsia="Times New Roman" w:hAnsi="Times New Roman" w:cs="Times New Roman"/>
                <w:b/>
                <w:bCs/>
                <w:color w:val="000000"/>
                <w:sz w:val="24"/>
                <w:szCs w:val="24"/>
              </w:rPr>
              <w:t>п</w:t>
            </w:r>
            <w:proofErr w:type="spellEnd"/>
            <w:proofErr w:type="gramEnd"/>
            <w:r w:rsidRPr="0079535F">
              <w:rPr>
                <w:rFonts w:ascii="Times New Roman" w:eastAsia="Times New Roman" w:hAnsi="Times New Roman" w:cs="Times New Roman"/>
                <w:b/>
                <w:bCs/>
                <w:color w:val="000000"/>
                <w:sz w:val="24"/>
                <w:szCs w:val="24"/>
              </w:rPr>
              <w:t>/</w:t>
            </w:r>
            <w:proofErr w:type="spellStart"/>
            <w:r w:rsidRPr="0079535F">
              <w:rPr>
                <w:rFonts w:ascii="Times New Roman" w:eastAsia="Times New Roman" w:hAnsi="Times New Roman" w:cs="Times New Roman"/>
                <w:b/>
                <w:bCs/>
                <w:color w:val="000000"/>
                <w:sz w:val="24"/>
                <w:szCs w:val="24"/>
              </w:rPr>
              <w:t>п</w:t>
            </w:r>
            <w:proofErr w:type="spellEnd"/>
          </w:p>
        </w:tc>
        <w:tc>
          <w:tcPr>
            <w:tcW w:w="5151"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w:t>
            </w:r>
          </w:p>
        </w:tc>
        <w:tc>
          <w:tcPr>
            <w:tcW w:w="100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Теория</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Практика</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Всего часов</w:t>
            </w:r>
          </w:p>
        </w:tc>
      </w:tr>
      <w:tr w:rsidR="00FD0F53" w:rsidRPr="0079535F" w:rsidTr="00F938C0">
        <w:tc>
          <w:tcPr>
            <w:tcW w:w="933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Раздел 1. Откуда в семье деньги? </w:t>
            </w:r>
            <w:proofErr w:type="gramStart"/>
            <w:r w:rsidRPr="0079535F">
              <w:rPr>
                <w:rFonts w:ascii="Times New Roman" w:eastAsia="Times New Roman" w:hAnsi="Times New Roman" w:cs="Times New Roman"/>
                <w:b/>
                <w:bCs/>
                <w:color w:val="000000"/>
                <w:sz w:val="24"/>
                <w:szCs w:val="24"/>
              </w:rPr>
              <w:t xml:space="preserve">( </w:t>
            </w:r>
            <w:proofErr w:type="gramEnd"/>
            <w:r w:rsidRPr="0079535F">
              <w:rPr>
                <w:rFonts w:ascii="Times New Roman" w:eastAsia="Times New Roman" w:hAnsi="Times New Roman" w:cs="Times New Roman"/>
                <w:b/>
                <w:bCs/>
                <w:color w:val="000000"/>
                <w:sz w:val="24"/>
                <w:szCs w:val="24"/>
              </w:rPr>
              <w:t>16ч)</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Откуда деньги в семье?</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Наследство. Выигрыш в лотерею. Клад.</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Основной источник дохода современного человека.</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lastRenderedPageBreak/>
              <w:t>4.</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Сдельная зарплата. Почасовая зарплата.</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Помощь государства пожилым людям, инвалидам, студентам, семьям с детьми и безработным.</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6.</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Пенсия. Стипендия. Пособие.</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7.</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xml:space="preserve">Денежный </w:t>
            </w:r>
            <w:proofErr w:type="spellStart"/>
            <w:r w:rsidRPr="0079535F">
              <w:rPr>
                <w:rFonts w:ascii="Times New Roman" w:eastAsia="Times New Roman" w:hAnsi="Times New Roman" w:cs="Times New Roman"/>
                <w:color w:val="000000"/>
                <w:sz w:val="24"/>
                <w:szCs w:val="24"/>
              </w:rPr>
              <w:t>займ</w:t>
            </w:r>
            <w:proofErr w:type="spellEnd"/>
            <w:r w:rsidRPr="0079535F">
              <w:rPr>
                <w:rFonts w:ascii="Times New Roman" w:eastAsia="Times New Roman" w:hAnsi="Times New Roman" w:cs="Times New Roman"/>
                <w:color w:val="000000"/>
                <w:sz w:val="24"/>
                <w:szCs w:val="24"/>
              </w:rPr>
              <w:t>.</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8.</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Имущество. Аренда.</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9.</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Проценты по вкладам. Кредиты.</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10.</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Мошенничество.</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933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Раздел 2. На что тратятся деньги </w:t>
            </w:r>
            <w:proofErr w:type="gramStart"/>
            <w:r w:rsidRPr="0079535F">
              <w:rPr>
                <w:rFonts w:ascii="Times New Roman" w:eastAsia="Times New Roman" w:hAnsi="Times New Roman" w:cs="Times New Roman"/>
                <w:b/>
                <w:bCs/>
                <w:color w:val="000000"/>
                <w:sz w:val="24"/>
                <w:szCs w:val="24"/>
              </w:rPr>
              <w:t xml:space="preserve">( </w:t>
            </w:r>
            <w:proofErr w:type="gramEnd"/>
            <w:r w:rsidRPr="0079535F">
              <w:rPr>
                <w:rFonts w:ascii="Times New Roman" w:eastAsia="Times New Roman" w:hAnsi="Times New Roman" w:cs="Times New Roman"/>
                <w:b/>
                <w:bCs/>
                <w:color w:val="000000"/>
                <w:sz w:val="24"/>
                <w:szCs w:val="24"/>
              </w:rPr>
              <w:t>6ч)</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Обмен денег на товары и услуги.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Расходы. Продукты. Коммунальные платежи.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Обязательные и необязательные расходы.</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Сбережения.</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Долги. Вредные привычки. Хобби.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933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Раздел 3. Как можно управлять своими деньгами </w:t>
            </w:r>
            <w:proofErr w:type="gramStart"/>
            <w:r w:rsidRPr="0079535F">
              <w:rPr>
                <w:rFonts w:ascii="Times New Roman" w:eastAsia="Times New Roman" w:hAnsi="Times New Roman" w:cs="Times New Roman"/>
                <w:b/>
                <w:bCs/>
                <w:color w:val="000000"/>
                <w:sz w:val="24"/>
                <w:szCs w:val="24"/>
              </w:rPr>
              <w:t xml:space="preserve">( </w:t>
            </w:r>
            <w:proofErr w:type="gramEnd"/>
            <w:r w:rsidRPr="0079535F">
              <w:rPr>
                <w:rFonts w:ascii="Times New Roman" w:eastAsia="Times New Roman" w:hAnsi="Times New Roman" w:cs="Times New Roman"/>
                <w:b/>
                <w:bCs/>
                <w:color w:val="000000"/>
                <w:sz w:val="24"/>
                <w:szCs w:val="24"/>
              </w:rPr>
              <w:t>5ч)</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Бюджет – план доходов и расходов.</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Учет доходов и расходов.</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Сравниваем доходы и расходы.</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Способы экономии.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Игра по станциям «Как можно управлять своими деньгами».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933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Раздел 4. Как делать сбережения </w:t>
            </w:r>
            <w:proofErr w:type="gramStart"/>
            <w:r w:rsidRPr="0079535F">
              <w:rPr>
                <w:rFonts w:ascii="Times New Roman" w:eastAsia="Times New Roman" w:hAnsi="Times New Roman" w:cs="Times New Roman"/>
                <w:b/>
                <w:bCs/>
                <w:color w:val="000000"/>
                <w:sz w:val="24"/>
                <w:szCs w:val="24"/>
              </w:rPr>
              <w:t xml:space="preserve">( </w:t>
            </w:r>
            <w:proofErr w:type="gramEnd"/>
            <w:r w:rsidRPr="0079535F">
              <w:rPr>
                <w:rFonts w:ascii="Times New Roman" w:eastAsia="Times New Roman" w:hAnsi="Times New Roman" w:cs="Times New Roman"/>
                <w:b/>
                <w:bCs/>
                <w:color w:val="000000"/>
                <w:sz w:val="24"/>
                <w:szCs w:val="24"/>
              </w:rPr>
              <w:t>7ч)</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Превышение доходов над расходами. Сбережения.</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Копилки.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Банковский вклад. Недвижимость.</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Ценные бумаги.</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Акции. Дивиденды.</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F938C0">
        <w:tc>
          <w:tcPr>
            <w:tcW w:w="849"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6.</w:t>
            </w:r>
          </w:p>
        </w:tc>
        <w:tc>
          <w:tcPr>
            <w:tcW w:w="5151"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Проект «Как умно управлять своими деньгами и как делать сбережения».</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F938C0">
        <w:tc>
          <w:tcPr>
            <w:tcW w:w="6000" w:type="dxa"/>
            <w:gridSpan w:val="2"/>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Итого:</w:t>
            </w:r>
          </w:p>
        </w:tc>
        <w:tc>
          <w:tcPr>
            <w:tcW w:w="100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19</w:t>
            </w:r>
          </w:p>
        </w:tc>
        <w:tc>
          <w:tcPr>
            <w:tcW w:w="1309"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15</w:t>
            </w:r>
          </w:p>
        </w:tc>
        <w:tc>
          <w:tcPr>
            <w:tcW w:w="1016"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34</w:t>
            </w:r>
          </w:p>
        </w:tc>
      </w:tr>
    </w:tbl>
    <w:p w:rsidR="00F938C0" w:rsidRDefault="00F938C0" w:rsidP="00F938C0">
      <w:pPr>
        <w:pStyle w:val="a9"/>
        <w:ind w:firstLine="0"/>
        <w:jc w:val="center"/>
        <w:rPr>
          <w:color w:val="000000"/>
          <w:sz w:val="24"/>
        </w:rPr>
      </w:pPr>
      <w:r w:rsidRPr="0079535F">
        <w:rPr>
          <w:color w:val="000000"/>
          <w:sz w:val="24"/>
        </w:rPr>
        <w:t> </w:t>
      </w:r>
    </w:p>
    <w:p w:rsidR="00F938C0" w:rsidRDefault="00F938C0" w:rsidP="00F938C0">
      <w:pPr>
        <w:pStyle w:val="a9"/>
        <w:ind w:firstLine="0"/>
        <w:jc w:val="center"/>
        <w:rPr>
          <w:b/>
          <w:bCs/>
          <w:sz w:val="24"/>
        </w:rPr>
      </w:pPr>
      <w:r>
        <w:rPr>
          <w:b/>
          <w:bCs/>
          <w:sz w:val="24"/>
        </w:rPr>
        <w:t xml:space="preserve">Тематическое планирование </w:t>
      </w:r>
    </w:p>
    <w:p w:rsidR="00F938C0" w:rsidRDefault="00F938C0" w:rsidP="00F938C0">
      <w:pPr>
        <w:pStyle w:val="a9"/>
        <w:ind w:firstLine="0"/>
        <w:jc w:val="center"/>
        <w:rPr>
          <w:b/>
          <w:bCs/>
          <w:sz w:val="24"/>
        </w:rPr>
      </w:pPr>
      <w:r>
        <w:rPr>
          <w:b/>
          <w:bCs/>
          <w:sz w:val="24"/>
        </w:rPr>
        <w:t>4 класс</w:t>
      </w:r>
    </w:p>
    <w:p w:rsidR="00F938C0" w:rsidRPr="0038254B" w:rsidRDefault="00F938C0" w:rsidP="00F938C0">
      <w:pPr>
        <w:pStyle w:val="a9"/>
        <w:ind w:firstLine="0"/>
        <w:jc w:val="center"/>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4"/>
        <w:gridCol w:w="5961"/>
        <w:gridCol w:w="1586"/>
      </w:tblGrid>
      <w:tr w:rsidR="00F938C0" w:rsidRPr="00170F7B" w:rsidTr="0091701E">
        <w:tc>
          <w:tcPr>
            <w:tcW w:w="2093" w:type="dxa"/>
          </w:tcPr>
          <w:p w:rsidR="00F938C0" w:rsidRPr="00170F7B" w:rsidRDefault="00F938C0" w:rsidP="0091701E">
            <w:pPr>
              <w:pStyle w:val="a9"/>
              <w:ind w:firstLine="0"/>
              <w:jc w:val="center"/>
              <w:rPr>
                <w:b/>
                <w:sz w:val="24"/>
              </w:rPr>
            </w:pPr>
            <w:r w:rsidRPr="00170F7B">
              <w:rPr>
                <w:b/>
                <w:sz w:val="24"/>
              </w:rPr>
              <w:t>Раздел</w:t>
            </w:r>
          </w:p>
        </w:tc>
        <w:tc>
          <w:tcPr>
            <w:tcW w:w="6237" w:type="dxa"/>
          </w:tcPr>
          <w:p w:rsidR="00F938C0" w:rsidRPr="00170F7B" w:rsidRDefault="00F938C0" w:rsidP="0091701E">
            <w:pPr>
              <w:pStyle w:val="a9"/>
              <w:ind w:firstLine="0"/>
              <w:jc w:val="center"/>
              <w:rPr>
                <w:b/>
                <w:sz w:val="24"/>
              </w:rPr>
            </w:pPr>
            <w:r w:rsidRPr="00170F7B">
              <w:rPr>
                <w:b/>
                <w:sz w:val="24"/>
              </w:rPr>
              <w:t>Темы</w:t>
            </w:r>
          </w:p>
        </w:tc>
        <w:tc>
          <w:tcPr>
            <w:tcW w:w="1638" w:type="dxa"/>
          </w:tcPr>
          <w:p w:rsidR="00F938C0" w:rsidRPr="00170F7B" w:rsidRDefault="00F938C0" w:rsidP="0091701E">
            <w:pPr>
              <w:pStyle w:val="a9"/>
              <w:ind w:firstLine="0"/>
              <w:jc w:val="center"/>
              <w:rPr>
                <w:b/>
                <w:sz w:val="22"/>
                <w:szCs w:val="22"/>
              </w:rPr>
            </w:pPr>
            <w:r w:rsidRPr="00170F7B">
              <w:rPr>
                <w:b/>
                <w:sz w:val="22"/>
                <w:szCs w:val="22"/>
              </w:rPr>
              <w:t>Кол-во часов</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1.</w:t>
            </w:r>
          </w:p>
        </w:tc>
        <w:tc>
          <w:tcPr>
            <w:tcW w:w="6237" w:type="dxa"/>
          </w:tcPr>
          <w:p w:rsidR="00F938C0" w:rsidRPr="00F938C0" w:rsidRDefault="00F938C0" w:rsidP="0091701E">
            <w:pPr>
              <w:pStyle w:val="a9"/>
              <w:ind w:firstLine="0"/>
              <w:rPr>
                <w:sz w:val="24"/>
              </w:rPr>
            </w:pPr>
            <w:r w:rsidRPr="00F938C0">
              <w:rPr>
                <w:bCs/>
                <w:color w:val="000000"/>
                <w:sz w:val="24"/>
              </w:rPr>
              <w:t xml:space="preserve">Что такое </w:t>
            </w:r>
            <w:proofErr w:type="gramStart"/>
            <w:r w:rsidRPr="00F938C0">
              <w:rPr>
                <w:bCs/>
                <w:color w:val="000000"/>
                <w:sz w:val="24"/>
              </w:rPr>
              <w:t>деньги</w:t>
            </w:r>
            <w:proofErr w:type="gramEnd"/>
            <w:r w:rsidRPr="00F938C0">
              <w:rPr>
                <w:bCs/>
                <w:color w:val="000000"/>
                <w:sz w:val="24"/>
              </w:rPr>
              <w:t xml:space="preserve"> и </w:t>
            </w:r>
            <w:proofErr w:type="gramStart"/>
            <w:r w:rsidRPr="00F938C0">
              <w:rPr>
                <w:bCs/>
                <w:color w:val="000000"/>
                <w:sz w:val="24"/>
              </w:rPr>
              <w:t>какими</w:t>
            </w:r>
            <w:proofErr w:type="gramEnd"/>
            <w:r w:rsidRPr="00F938C0">
              <w:rPr>
                <w:bCs/>
                <w:color w:val="000000"/>
                <w:sz w:val="24"/>
              </w:rPr>
              <w:t xml:space="preserve"> они бывают?</w:t>
            </w:r>
          </w:p>
        </w:tc>
        <w:tc>
          <w:tcPr>
            <w:tcW w:w="1638" w:type="dxa"/>
          </w:tcPr>
          <w:p w:rsidR="00F938C0" w:rsidRPr="00170F7B" w:rsidRDefault="00F938C0" w:rsidP="0091701E">
            <w:pPr>
              <w:pStyle w:val="a9"/>
              <w:ind w:firstLine="0"/>
              <w:rPr>
                <w:sz w:val="24"/>
              </w:rPr>
            </w:pPr>
            <w:r>
              <w:rPr>
                <w:sz w:val="24"/>
              </w:rPr>
              <w:t>11</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2.</w:t>
            </w:r>
          </w:p>
        </w:tc>
        <w:tc>
          <w:tcPr>
            <w:tcW w:w="6237" w:type="dxa"/>
          </w:tcPr>
          <w:p w:rsidR="00F938C0" w:rsidRPr="00F938C0" w:rsidRDefault="00F938C0" w:rsidP="0091701E">
            <w:pPr>
              <w:pStyle w:val="a9"/>
              <w:ind w:firstLine="0"/>
              <w:rPr>
                <w:sz w:val="24"/>
              </w:rPr>
            </w:pPr>
            <w:r w:rsidRPr="00F938C0">
              <w:rPr>
                <w:bCs/>
                <w:color w:val="000000"/>
                <w:sz w:val="24"/>
              </w:rPr>
              <w:t>Из чего складываются доходы в семье?</w:t>
            </w:r>
          </w:p>
        </w:tc>
        <w:tc>
          <w:tcPr>
            <w:tcW w:w="1638" w:type="dxa"/>
          </w:tcPr>
          <w:p w:rsidR="00F938C0" w:rsidRPr="00170F7B" w:rsidRDefault="00F938C0" w:rsidP="0091701E">
            <w:pPr>
              <w:pStyle w:val="a9"/>
              <w:ind w:firstLine="0"/>
              <w:rPr>
                <w:sz w:val="24"/>
              </w:rPr>
            </w:pPr>
            <w:r>
              <w:rPr>
                <w:sz w:val="24"/>
              </w:rPr>
              <w:t>5</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3.</w:t>
            </w:r>
          </w:p>
        </w:tc>
        <w:tc>
          <w:tcPr>
            <w:tcW w:w="6237" w:type="dxa"/>
          </w:tcPr>
          <w:p w:rsidR="00F938C0" w:rsidRPr="00F938C0" w:rsidRDefault="00F938C0" w:rsidP="0091701E">
            <w:pPr>
              <w:pStyle w:val="a9"/>
              <w:ind w:firstLine="0"/>
              <w:rPr>
                <w:sz w:val="24"/>
              </w:rPr>
            </w:pPr>
            <w:r w:rsidRPr="00F938C0">
              <w:rPr>
                <w:bCs/>
                <w:color w:val="000000"/>
                <w:sz w:val="24"/>
              </w:rPr>
              <w:t xml:space="preserve"> Почему семьям часто не хватает денег на жизнь и как этого избежать</w:t>
            </w:r>
          </w:p>
        </w:tc>
        <w:tc>
          <w:tcPr>
            <w:tcW w:w="1638" w:type="dxa"/>
          </w:tcPr>
          <w:p w:rsidR="00F938C0" w:rsidRPr="00170F7B" w:rsidRDefault="00F938C0" w:rsidP="0091701E">
            <w:pPr>
              <w:pStyle w:val="a9"/>
              <w:ind w:firstLine="0"/>
              <w:rPr>
                <w:sz w:val="24"/>
              </w:rPr>
            </w:pPr>
            <w:r>
              <w:rPr>
                <w:sz w:val="24"/>
              </w:rPr>
              <w:t>7</w:t>
            </w:r>
          </w:p>
        </w:tc>
      </w:tr>
      <w:tr w:rsidR="00F938C0" w:rsidRPr="00170F7B" w:rsidTr="0091701E">
        <w:tc>
          <w:tcPr>
            <w:tcW w:w="2093" w:type="dxa"/>
          </w:tcPr>
          <w:p w:rsidR="00F938C0" w:rsidRPr="00F938C0" w:rsidRDefault="00F938C0" w:rsidP="0091701E">
            <w:pPr>
              <w:pStyle w:val="a9"/>
              <w:ind w:firstLine="0"/>
              <w:rPr>
                <w:sz w:val="24"/>
              </w:rPr>
            </w:pPr>
            <w:r w:rsidRPr="00F938C0">
              <w:rPr>
                <w:bCs/>
                <w:color w:val="000000"/>
                <w:sz w:val="24"/>
              </w:rPr>
              <w:t>Раздел 4.</w:t>
            </w:r>
          </w:p>
        </w:tc>
        <w:tc>
          <w:tcPr>
            <w:tcW w:w="6237" w:type="dxa"/>
          </w:tcPr>
          <w:p w:rsidR="00F938C0" w:rsidRPr="00F938C0" w:rsidRDefault="00F938C0" w:rsidP="0091701E">
            <w:pPr>
              <w:pStyle w:val="a9"/>
              <w:ind w:firstLine="0"/>
              <w:rPr>
                <w:sz w:val="24"/>
              </w:rPr>
            </w:pPr>
            <w:r w:rsidRPr="00F938C0">
              <w:rPr>
                <w:bCs/>
                <w:color w:val="000000"/>
                <w:sz w:val="24"/>
              </w:rPr>
              <w:t>Деньги счет любят или как управлять своим кошельком, чтобы он не пустовал</w:t>
            </w:r>
          </w:p>
        </w:tc>
        <w:tc>
          <w:tcPr>
            <w:tcW w:w="1638" w:type="dxa"/>
          </w:tcPr>
          <w:p w:rsidR="00F938C0" w:rsidRPr="00170F7B" w:rsidRDefault="00F938C0" w:rsidP="0091701E">
            <w:pPr>
              <w:pStyle w:val="a9"/>
              <w:ind w:firstLine="0"/>
              <w:rPr>
                <w:sz w:val="24"/>
              </w:rPr>
            </w:pPr>
            <w:r>
              <w:rPr>
                <w:sz w:val="24"/>
              </w:rPr>
              <w:t>11</w:t>
            </w:r>
          </w:p>
        </w:tc>
      </w:tr>
      <w:tr w:rsidR="00F938C0" w:rsidRPr="00170F7B" w:rsidTr="0091701E">
        <w:tc>
          <w:tcPr>
            <w:tcW w:w="2093" w:type="dxa"/>
          </w:tcPr>
          <w:p w:rsidR="00F938C0" w:rsidRPr="00170F7B" w:rsidRDefault="00F938C0" w:rsidP="0091701E">
            <w:pPr>
              <w:pStyle w:val="a9"/>
              <w:ind w:firstLine="0"/>
              <w:rPr>
                <w:sz w:val="24"/>
              </w:rPr>
            </w:pPr>
          </w:p>
        </w:tc>
        <w:tc>
          <w:tcPr>
            <w:tcW w:w="6237" w:type="dxa"/>
          </w:tcPr>
          <w:p w:rsidR="00F938C0" w:rsidRPr="00170F7B" w:rsidRDefault="00F938C0" w:rsidP="0091701E">
            <w:pPr>
              <w:pStyle w:val="a9"/>
              <w:ind w:firstLine="0"/>
              <w:jc w:val="right"/>
              <w:rPr>
                <w:sz w:val="24"/>
              </w:rPr>
            </w:pPr>
            <w:r>
              <w:rPr>
                <w:sz w:val="24"/>
              </w:rPr>
              <w:t xml:space="preserve">Итого </w:t>
            </w:r>
          </w:p>
        </w:tc>
        <w:tc>
          <w:tcPr>
            <w:tcW w:w="1638" w:type="dxa"/>
          </w:tcPr>
          <w:p w:rsidR="00F938C0" w:rsidRDefault="00F938C0" w:rsidP="0091701E">
            <w:pPr>
              <w:pStyle w:val="a9"/>
              <w:ind w:firstLine="0"/>
              <w:rPr>
                <w:sz w:val="24"/>
              </w:rPr>
            </w:pPr>
            <w:r>
              <w:rPr>
                <w:sz w:val="24"/>
              </w:rPr>
              <w:t>34</w:t>
            </w:r>
          </w:p>
        </w:tc>
      </w:tr>
    </w:tbl>
    <w:p w:rsidR="00F938C0" w:rsidRDefault="00FD0F53" w:rsidP="00F938C0">
      <w:pPr>
        <w:shd w:val="clear" w:color="auto" w:fill="FFFFFF"/>
        <w:spacing w:line="240"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p w:rsidR="00F938C0" w:rsidRPr="00F938C0" w:rsidRDefault="00F938C0" w:rsidP="00F938C0">
      <w:pPr>
        <w:shd w:val="clear" w:color="auto" w:fill="FFFFFF"/>
        <w:spacing w:line="240" w:lineRule="auto"/>
        <w:jc w:val="center"/>
        <w:rPr>
          <w:rFonts w:ascii="Times New Roman" w:eastAsia="Times New Roman" w:hAnsi="Times New Roman" w:cs="Times New Roman"/>
          <w:color w:val="000000"/>
          <w:sz w:val="24"/>
          <w:szCs w:val="24"/>
        </w:rPr>
      </w:pPr>
    </w:p>
    <w:p w:rsidR="00FD0F53" w:rsidRPr="0079535F" w:rsidRDefault="007E1B69" w:rsidP="00FD0F53">
      <w:pPr>
        <w:shd w:val="clear" w:color="auto" w:fill="FFFFFF"/>
        <w:spacing w:line="240" w:lineRule="auto"/>
        <w:jc w:val="center"/>
        <w:rPr>
          <w:rFonts w:ascii="Times New Roman" w:eastAsia="Times New Roman" w:hAnsi="Times New Roman" w:cs="Times New Roman"/>
          <w:color w:val="000000"/>
          <w:sz w:val="24"/>
          <w:szCs w:val="24"/>
        </w:rPr>
      </w:pPr>
      <w:r w:rsidRPr="007E1B69">
        <w:rPr>
          <w:rFonts w:ascii="Times New Roman" w:eastAsia="Times New Roman" w:hAnsi="Times New Roman" w:cs="Times New Roman"/>
          <w:b/>
        </w:rPr>
        <w:lastRenderedPageBreak/>
        <w:t>Календарно-тематическое планирование</w:t>
      </w:r>
      <w:r w:rsidRPr="00B65438">
        <w:rPr>
          <w:rFonts w:ascii="Calibri" w:eastAsia="Times New Roman" w:hAnsi="Calibri" w:cs="Times New Roman"/>
          <w:b/>
        </w:rPr>
        <w:t xml:space="preserve"> </w:t>
      </w:r>
      <w:r>
        <w:rPr>
          <w:rFonts w:ascii="Times New Roman" w:eastAsia="Times New Roman" w:hAnsi="Times New Roman" w:cs="Times New Roman"/>
          <w:b/>
          <w:bCs/>
          <w:color w:val="000000"/>
          <w:sz w:val="24"/>
          <w:szCs w:val="24"/>
        </w:rPr>
        <w:t xml:space="preserve"> </w:t>
      </w:r>
      <w:r w:rsidR="00FD0F53" w:rsidRPr="0079535F">
        <w:rPr>
          <w:rFonts w:ascii="Times New Roman" w:eastAsia="Times New Roman" w:hAnsi="Times New Roman" w:cs="Times New Roman"/>
          <w:b/>
          <w:bCs/>
          <w:color w:val="000000"/>
          <w:sz w:val="24"/>
          <w:szCs w:val="24"/>
        </w:rPr>
        <w:t xml:space="preserve">4 </w:t>
      </w:r>
      <w:r>
        <w:rPr>
          <w:rFonts w:ascii="Times New Roman" w:eastAsia="Times New Roman" w:hAnsi="Times New Roman" w:cs="Times New Roman"/>
          <w:b/>
          <w:bCs/>
          <w:color w:val="000000"/>
          <w:sz w:val="24"/>
          <w:szCs w:val="24"/>
        </w:rPr>
        <w:t>класс (34ч)</w:t>
      </w:r>
    </w:p>
    <w:tbl>
      <w:tblPr>
        <w:tblStyle w:val="a8"/>
        <w:tblW w:w="9330" w:type="dxa"/>
        <w:tblLook w:val="04A0"/>
      </w:tblPr>
      <w:tblGrid>
        <w:gridCol w:w="849"/>
        <w:gridCol w:w="5151"/>
        <w:gridCol w:w="1005"/>
        <w:gridCol w:w="1309"/>
        <w:gridCol w:w="1016"/>
      </w:tblGrid>
      <w:tr w:rsidR="00FD0F53" w:rsidRPr="0079535F" w:rsidTr="00A743BE">
        <w:trPr>
          <w:trHeight w:val="573"/>
        </w:trPr>
        <w:tc>
          <w:tcPr>
            <w:tcW w:w="615"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roofErr w:type="spellStart"/>
            <w:proofErr w:type="gramStart"/>
            <w:r w:rsidRPr="0079535F">
              <w:rPr>
                <w:rFonts w:ascii="Times New Roman" w:eastAsia="Times New Roman" w:hAnsi="Times New Roman" w:cs="Times New Roman"/>
                <w:b/>
                <w:bCs/>
                <w:color w:val="000000"/>
                <w:sz w:val="24"/>
                <w:szCs w:val="24"/>
              </w:rPr>
              <w:t>п</w:t>
            </w:r>
            <w:proofErr w:type="spellEnd"/>
            <w:proofErr w:type="gramEnd"/>
            <w:r w:rsidRPr="0079535F">
              <w:rPr>
                <w:rFonts w:ascii="Times New Roman" w:eastAsia="Times New Roman" w:hAnsi="Times New Roman" w:cs="Times New Roman"/>
                <w:b/>
                <w:bCs/>
                <w:color w:val="000000"/>
                <w:sz w:val="24"/>
                <w:szCs w:val="24"/>
              </w:rPr>
              <w:t>/</w:t>
            </w:r>
            <w:proofErr w:type="spellStart"/>
            <w:r w:rsidRPr="0079535F">
              <w:rPr>
                <w:rFonts w:ascii="Times New Roman" w:eastAsia="Times New Roman" w:hAnsi="Times New Roman" w:cs="Times New Roman"/>
                <w:b/>
                <w:bCs/>
                <w:color w:val="000000"/>
                <w:sz w:val="24"/>
                <w:szCs w:val="24"/>
              </w:rPr>
              <w:t>п</w:t>
            </w:r>
            <w:proofErr w:type="spellEnd"/>
          </w:p>
        </w:tc>
        <w:tc>
          <w:tcPr>
            <w:tcW w:w="546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Тема</w:t>
            </w:r>
          </w:p>
        </w:tc>
        <w:tc>
          <w:tcPr>
            <w:tcW w:w="825"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Теория</w:t>
            </w:r>
          </w:p>
        </w:tc>
        <w:tc>
          <w:tcPr>
            <w:tcW w:w="129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Практика</w:t>
            </w:r>
          </w:p>
        </w:tc>
        <w:tc>
          <w:tcPr>
            <w:tcW w:w="93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Всего часов</w:t>
            </w:r>
          </w:p>
        </w:tc>
      </w:tr>
      <w:tr w:rsidR="00FD0F53" w:rsidRPr="0079535F" w:rsidTr="00391924">
        <w:tc>
          <w:tcPr>
            <w:tcW w:w="9240" w:type="dxa"/>
            <w:gridSpan w:val="5"/>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Раздел 1. Что такое деньги и какими они бывают? </w:t>
            </w:r>
            <w:proofErr w:type="gramStart"/>
            <w:r w:rsidRPr="0079535F">
              <w:rPr>
                <w:rFonts w:ascii="Times New Roman" w:eastAsia="Times New Roman" w:hAnsi="Times New Roman" w:cs="Times New Roman"/>
                <w:b/>
                <w:bCs/>
                <w:color w:val="000000"/>
                <w:sz w:val="24"/>
                <w:szCs w:val="24"/>
              </w:rPr>
              <w:t xml:space="preserve">( </w:t>
            </w:r>
            <w:proofErr w:type="gramEnd"/>
            <w:r w:rsidRPr="0079535F">
              <w:rPr>
                <w:rFonts w:ascii="Times New Roman" w:eastAsia="Times New Roman" w:hAnsi="Times New Roman" w:cs="Times New Roman"/>
                <w:b/>
                <w:bCs/>
                <w:color w:val="000000"/>
                <w:sz w:val="24"/>
                <w:szCs w:val="24"/>
              </w:rPr>
              <w:t>11ч)</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История появления денег. Товарные деньги.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История монет.</w:t>
            </w:r>
          </w:p>
        </w:tc>
        <w:tc>
          <w:tcPr>
            <w:tcW w:w="82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Мини-исследование «Монеты Древней Руси».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Бумажные деньги.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Безналичные деньги.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6.</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Дебетовая карта и кредитная карта, в чем разница?</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7.</w:t>
            </w:r>
            <w:r w:rsidR="003834A0">
              <w:rPr>
                <w:rFonts w:ascii="Times New Roman" w:eastAsia="Times New Roman" w:hAnsi="Times New Roman" w:cs="Times New Roman"/>
                <w:color w:val="000000"/>
                <w:sz w:val="24"/>
                <w:szCs w:val="24"/>
              </w:rPr>
              <w:t>-8</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Исследование «Деньги современности».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3834A0" w:rsidP="00391924">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Валюты. Валютный курс.</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3834A0" w:rsidP="00391924">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Интерактивная викторина «Деньги».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3834A0" w:rsidP="00391924">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Мини-исследование «Сколько стоят деньги?»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924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Раздел 2. Из чего складываются доходы в семье? </w:t>
            </w:r>
            <w:proofErr w:type="gramStart"/>
            <w:r w:rsidRPr="0079535F">
              <w:rPr>
                <w:rFonts w:ascii="Times New Roman" w:eastAsia="Times New Roman" w:hAnsi="Times New Roman" w:cs="Times New Roman"/>
                <w:b/>
                <w:bCs/>
                <w:color w:val="000000"/>
                <w:sz w:val="24"/>
                <w:szCs w:val="24"/>
              </w:rPr>
              <w:t xml:space="preserve">( </w:t>
            </w:r>
            <w:proofErr w:type="gramEnd"/>
            <w:r w:rsidRPr="0079535F">
              <w:rPr>
                <w:rFonts w:ascii="Times New Roman" w:eastAsia="Times New Roman" w:hAnsi="Times New Roman" w:cs="Times New Roman"/>
                <w:b/>
                <w:bCs/>
                <w:color w:val="000000"/>
                <w:sz w:val="24"/>
                <w:szCs w:val="24"/>
              </w:rPr>
              <w:t>5ч)</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Откуда в семье берутся деньги?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 заработать деньги?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r w:rsidR="003834A0">
              <w:rPr>
                <w:rFonts w:ascii="Times New Roman" w:eastAsia="Times New Roman" w:hAnsi="Times New Roman" w:cs="Times New Roman"/>
                <w:color w:val="000000"/>
                <w:sz w:val="24"/>
                <w:szCs w:val="24"/>
              </w:rPr>
              <w:t>-4</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Потребительская корзина. Прожиточный минимум.</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3834A0" w:rsidP="00391924">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Вот я вырасту и стану ...</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924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Раздел 3. Почему семьям часто не хватает денег на жизнь и как этого избежать </w:t>
            </w:r>
            <w:proofErr w:type="gramStart"/>
            <w:r w:rsidRPr="0079535F">
              <w:rPr>
                <w:rFonts w:ascii="Times New Roman" w:eastAsia="Times New Roman" w:hAnsi="Times New Roman" w:cs="Times New Roman"/>
                <w:b/>
                <w:bCs/>
                <w:color w:val="000000"/>
                <w:sz w:val="24"/>
                <w:szCs w:val="24"/>
              </w:rPr>
              <w:t xml:space="preserve">( </w:t>
            </w:r>
            <w:proofErr w:type="gramEnd"/>
            <w:r w:rsidRPr="0079535F">
              <w:rPr>
                <w:rFonts w:ascii="Times New Roman" w:eastAsia="Times New Roman" w:hAnsi="Times New Roman" w:cs="Times New Roman"/>
                <w:b/>
                <w:bCs/>
                <w:color w:val="000000"/>
                <w:sz w:val="24"/>
                <w:szCs w:val="24"/>
              </w:rPr>
              <w:t>7ч)</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На что семьи тратят деньги. Классификация расходов.</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Ежемесячные расходы. Ежегодные расходы.</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Обязательные расходы. Желательные расходы.</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Переменные расходы. Сезонные расходы.</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Воздействие рекламы на принятие решений о покупке.</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6.</w:t>
            </w:r>
            <w:r w:rsidR="003834A0">
              <w:rPr>
                <w:rFonts w:ascii="Times New Roman" w:eastAsia="Times New Roman" w:hAnsi="Times New Roman" w:cs="Times New Roman"/>
                <w:color w:val="000000"/>
                <w:sz w:val="24"/>
                <w:szCs w:val="24"/>
              </w:rPr>
              <w:t>-7.</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Составление собственного плана расходов.</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9240" w:type="dxa"/>
            <w:gridSpan w:val="5"/>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 xml:space="preserve">Раздел 4. Деньги счет любят или как управлять своим кошельком, чтобы он не пустовал </w:t>
            </w:r>
            <w:proofErr w:type="gramStart"/>
            <w:r w:rsidRPr="0079535F">
              <w:rPr>
                <w:rFonts w:ascii="Times New Roman" w:eastAsia="Times New Roman" w:hAnsi="Times New Roman" w:cs="Times New Roman"/>
                <w:b/>
                <w:bCs/>
                <w:color w:val="000000"/>
                <w:sz w:val="24"/>
                <w:szCs w:val="24"/>
              </w:rPr>
              <w:t xml:space="preserve">( </w:t>
            </w:r>
            <w:proofErr w:type="gramEnd"/>
            <w:r w:rsidRPr="0079535F">
              <w:rPr>
                <w:rFonts w:ascii="Times New Roman" w:eastAsia="Times New Roman" w:hAnsi="Times New Roman" w:cs="Times New Roman"/>
                <w:b/>
                <w:bCs/>
                <w:color w:val="000000"/>
                <w:sz w:val="24"/>
                <w:szCs w:val="24"/>
              </w:rPr>
              <w:t>11ч)</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 правильно планировать семейный бюджет?</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Как тратить с умом?</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Мини-исследование «Примерный бюджет школьника».</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4.</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Если доходы превышают расходы, образуются сбережения.</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5.</w:t>
            </w:r>
          </w:p>
        </w:tc>
        <w:tc>
          <w:tcPr>
            <w:tcW w:w="5460" w:type="dxa"/>
            <w:hideMark/>
          </w:tcPr>
          <w:p w:rsidR="00FD0F53" w:rsidRPr="0079535F" w:rsidRDefault="00FD0F53" w:rsidP="00391924">
            <w:pPr>
              <w:spacing w:line="276" w:lineRule="auto"/>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Если расходы превышают доходы, образуются долги.</w:t>
            </w:r>
          </w:p>
        </w:tc>
        <w:tc>
          <w:tcPr>
            <w:tcW w:w="825"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391924">
            <w:pPr>
              <w:spacing w:line="276" w:lineRule="auto"/>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6.</w:t>
            </w:r>
          </w:p>
        </w:tc>
        <w:tc>
          <w:tcPr>
            <w:tcW w:w="5460"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Игра «Дерево решений».</w:t>
            </w:r>
          </w:p>
        </w:tc>
        <w:tc>
          <w:tcPr>
            <w:tcW w:w="825"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7.</w:t>
            </w:r>
          </w:p>
        </w:tc>
        <w:tc>
          <w:tcPr>
            <w:tcW w:w="5460"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Товары и услуги.</w:t>
            </w:r>
          </w:p>
        </w:tc>
        <w:tc>
          <w:tcPr>
            <w:tcW w:w="825"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129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93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8.</w:t>
            </w:r>
            <w:r w:rsidR="00306EAB">
              <w:rPr>
                <w:rFonts w:ascii="Times New Roman" w:eastAsia="Times New Roman" w:hAnsi="Times New Roman" w:cs="Times New Roman"/>
                <w:color w:val="000000"/>
                <w:sz w:val="24"/>
                <w:szCs w:val="24"/>
              </w:rPr>
              <w:t>-9</w:t>
            </w:r>
          </w:p>
        </w:tc>
        <w:tc>
          <w:tcPr>
            <w:tcW w:w="5460"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Странное слово «Монополисты». Игра «Монополия».</w:t>
            </w:r>
          </w:p>
        </w:tc>
        <w:tc>
          <w:tcPr>
            <w:tcW w:w="825"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c>
          <w:tcPr>
            <w:tcW w:w="93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2</w:t>
            </w:r>
          </w:p>
        </w:tc>
      </w:tr>
      <w:tr w:rsidR="00FD0F53" w:rsidRPr="0079535F" w:rsidTr="00391924">
        <w:tc>
          <w:tcPr>
            <w:tcW w:w="615" w:type="dxa"/>
            <w:hideMark/>
          </w:tcPr>
          <w:p w:rsidR="00FD0F53" w:rsidRPr="0079535F" w:rsidRDefault="00306EAB" w:rsidP="00FD0F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5460"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Творческий проект «Мое предприятие».</w:t>
            </w:r>
          </w:p>
        </w:tc>
        <w:tc>
          <w:tcPr>
            <w:tcW w:w="825"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15" w:type="dxa"/>
            <w:hideMark/>
          </w:tcPr>
          <w:p w:rsidR="00FD0F53" w:rsidRPr="0079535F" w:rsidRDefault="00FD0F53" w:rsidP="00306EAB">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r w:rsidR="00306EAB">
              <w:rPr>
                <w:rFonts w:ascii="Times New Roman" w:eastAsia="Times New Roman" w:hAnsi="Times New Roman" w:cs="Times New Roman"/>
                <w:color w:val="000000"/>
                <w:sz w:val="24"/>
                <w:szCs w:val="24"/>
              </w:rPr>
              <w:t>1</w:t>
            </w:r>
            <w:r w:rsidRPr="0079535F">
              <w:rPr>
                <w:rFonts w:ascii="Times New Roman" w:eastAsia="Times New Roman" w:hAnsi="Times New Roman" w:cs="Times New Roman"/>
                <w:color w:val="000000"/>
                <w:sz w:val="24"/>
                <w:szCs w:val="24"/>
              </w:rPr>
              <w:t>.</w:t>
            </w:r>
          </w:p>
        </w:tc>
        <w:tc>
          <w:tcPr>
            <w:tcW w:w="5460" w:type="dxa"/>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Обзорное занятие «Что нового я открыл для себя?»</w:t>
            </w:r>
          </w:p>
        </w:tc>
        <w:tc>
          <w:tcPr>
            <w:tcW w:w="825"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 </w:t>
            </w:r>
          </w:p>
        </w:tc>
        <w:tc>
          <w:tcPr>
            <w:tcW w:w="129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c>
          <w:tcPr>
            <w:tcW w:w="93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w:t>
            </w:r>
          </w:p>
        </w:tc>
      </w:tr>
      <w:tr w:rsidR="00FD0F53" w:rsidRPr="0079535F" w:rsidTr="00391924">
        <w:tc>
          <w:tcPr>
            <w:tcW w:w="6090" w:type="dxa"/>
            <w:gridSpan w:val="2"/>
            <w:hideMark/>
          </w:tcPr>
          <w:p w:rsidR="00FD0F53" w:rsidRPr="0079535F" w:rsidRDefault="00FD0F53" w:rsidP="00FD0F53">
            <w:pPr>
              <w:rPr>
                <w:rFonts w:ascii="Times New Roman" w:eastAsia="Times New Roman" w:hAnsi="Times New Roman" w:cs="Times New Roman"/>
                <w:color w:val="000000"/>
                <w:sz w:val="24"/>
                <w:szCs w:val="24"/>
              </w:rPr>
            </w:pPr>
            <w:r w:rsidRPr="0079535F">
              <w:rPr>
                <w:rFonts w:ascii="Times New Roman" w:eastAsia="Times New Roman" w:hAnsi="Times New Roman" w:cs="Times New Roman"/>
                <w:b/>
                <w:bCs/>
                <w:color w:val="000000"/>
                <w:sz w:val="24"/>
                <w:szCs w:val="24"/>
              </w:rPr>
              <w:t>Итого:</w:t>
            </w:r>
          </w:p>
        </w:tc>
        <w:tc>
          <w:tcPr>
            <w:tcW w:w="825"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16</w:t>
            </w:r>
          </w:p>
        </w:tc>
        <w:tc>
          <w:tcPr>
            <w:tcW w:w="129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17</w:t>
            </w:r>
          </w:p>
        </w:tc>
        <w:tc>
          <w:tcPr>
            <w:tcW w:w="930" w:type="dxa"/>
            <w:hideMark/>
          </w:tcPr>
          <w:p w:rsidR="00FD0F53" w:rsidRPr="0079535F" w:rsidRDefault="00FD0F53" w:rsidP="00FD0F53">
            <w:pPr>
              <w:jc w:val="center"/>
              <w:rPr>
                <w:rFonts w:ascii="Times New Roman" w:eastAsia="Times New Roman" w:hAnsi="Times New Roman" w:cs="Times New Roman"/>
                <w:color w:val="000000"/>
                <w:sz w:val="24"/>
                <w:szCs w:val="24"/>
              </w:rPr>
            </w:pPr>
            <w:r w:rsidRPr="0079535F">
              <w:rPr>
                <w:rFonts w:ascii="Times New Roman" w:eastAsia="Times New Roman" w:hAnsi="Times New Roman" w:cs="Times New Roman"/>
                <w:color w:val="000000"/>
                <w:sz w:val="24"/>
                <w:szCs w:val="24"/>
              </w:rPr>
              <w:t>34</w:t>
            </w:r>
          </w:p>
        </w:tc>
      </w:tr>
    </w:tbl>
    <w:p w:rsidR="007E1B69" w:rsidRDefault="007E1B69"/>
    <w:p w:rsidR="007E1B69" w:rsidRPr="00391924" w:rsidRDefault="007E1B69" w:rsidP="007E1B69">
      <w:pPr>
        <w:pStyle w:val="Heading2"/>
        <w:spacing w:before="67" w:line="240" w:lineRule="auto"/>
        <w:ind w:right="0"/>
        <w:jc w:val="left"/>
        <w:rPr>
          <w:spacing w:val="-2"/>
          <w:w w:val="95"/>
          <w:sz w:val="28"/>
        </w:rPr>
      </w:pPr>
      <w:r w:rsidRPr="00391924">
        <w:rPr>
          <w:w w:val="95"/>
          <w:sz w:val="28"/>
        </w:rPr>
        <w:t>Лист</w:t>
      </w:r>
      <w:r w:rsidRPr="00391924">
        <w:rPr>
          <w:spacing w:val="42"/>
          <w:w w:val="150"/>
          <w:sz w:val="28"/>
        </w:rPr>
        <w:t xml:space="preserve"> </w:t>
      </w:r>
      <w:r w:rsidRPr="00391924">
        <w:rPr>
          <w:w w:val="95"/>
          <w:sz w:val="28"/>
        </w:rPr>
        <w:t>корректировки</w:t>
      </w:r>
      <w:r w:rsidRPr="00391924">
        <w:rPr>
          <w:spacing w:val="50"/>
          <w:w w:val="150"/>
          <w:sz w:val="28"/>
        </w:rPr>
        <w:t xml:space="preserve"> </w:t>
      </w:r>
      <w:r w:rsidRPr="00391924">
        <w:rPr>
          <w:w w:val="95"/>
          <w:sz w:val="28"/>
        </w:rPr>
        <w:t>календарно-тематического</w:t>
      </w:r>
      <w:r w:rsidRPr="00391924">
        <w:rPr>
          <w:spacing w:val="56"/>
          <w:w w:val="150"/>
          <w:sz w:val="28"/>
        </w:rPr>
        <w:t xml:space="preserve"> </w:t>
      </w:r>
      <w:r w:rsidRPr="00391924">
        <w:rPr>
          <w:spacing w:val="-2"/>
          <w:w w:val="95"/>
          <w:sz w:val="28"/>
        </w:rPr>
        <w:t>планирования</w:t>
      </w:r>
    </w:p>
    <w:p w:rsidR="007E1B69" w:rsidRPr="00A4747C" w:rsidRDefault="007E1B69" w:rsidP="007E1B69">
      <w:pPr>
        <w:pStyle w:val="Heading2"/>
        <w:spacing w:before="67" w:line="240" w:lineRule="auto"/>
        <w:ind w:right="0"/>
        <w:jc w:val="left"/>
        <w:rPr>
          <w:sz w:val="28"/>
        </w:rPr>
      </w:pPr>
    </w:p>
    <w:p w:rsidR="007E1B69" w:rsidRDefault="00F938C0" w:rsidP="007E1B69">
      <w:pPr>
        <w:spacing w:after="0"/>
        <w:ind w:left="232" w:right="5621" w:hanging="90"/>
        <w:rPr>
          <w:rFonts w:ascii="Times New Roman" w:hAnsi="Times New Roman"/>
          <w:sz w:val="24"/>
        </w:rPr>
      </w:pPr>
      <w:r>
        <w:rPr>
          <w:rFonts w:ascii="Times New Roman" w:hAnsi="Times New Roman"/>
          <w:sz w:val="24"/>
        </w:rPr>
        <w:t>Курс</w:t>
      </w:r>
      <w:r w:rsidR="007E1B69" w:rsidRPr="00A4747C">
        <w:rPr>
          <w:rFonts w:ascii="Times New Roman" w:hAnsi="Times New Roman"/>
          <w:sz w:val="24"/>
        </w:rPr>
        <w:t>:</w:t>
      </w:r>
      <w:r w:rsidR="007E1B69" w:rsidRPr="00A4747C">
        <w:rPr>
          <w:rFonts w:ascii="Times New Roman" w:hAnsi="Times New Roman"/>
          <w:spacing w:val="-15"/>
          <w:sz w:val="24"/>
        </w:rPr>
        <w:t xml:space="preserve"> </w:t>
      </w:r>
    </w:p>
    <w:p w:rsidR="007E1B69" w:rsidRPr="00A4747C" w:rsidRDefault="007E1B69" w:rsidP="007E1B69">
      <w:pPr>
        <w:spacing w:after="0"/>
        <w:ind w:left="232" w:right="5621" w:hanging="90"/>
        <w:rPr>
          <w:rFonts w:ascii="Times New Roman" w:hAnsi="Times New Roman"/>
          <w:sz w:val="24"/>
        </w:rPr>
      </w:pPr>
      <w:r w:rsidRPr="00A4747C">
        <w:rPr>
          <w:rFonts w:ascii="Times New Roman" w:hAnsi="Times New Roman"/>
          <w:sz w:val="24"/>
        </w:rPr>
        <w:t xml:space="preserve">Класс: </w:t>
      </w:r>
      <w:r w:rsidR="00391924">
        <w:rPr>
          <w:rFonts w:ascii="Times New Roman" w:hAnsi="Times New Roman"/>
          <w:sz w:val="24"/>
        </w:rPr>
        <w:t>4</w:t>
      </w:r>
      <w:r w:rsidR="00F938C0">
        <w:rPr>
          <w:rFonts w:ascii="Times New Roman" w:hAnsi="Times New Roman"/>
          <w:sz w:val="24"/>
        </w:rPr>
        <w:t xml:space="preserve"> </w:t>
      </w:r>
    </w:p>
    <w:p w:rsidR="007E1B69" w:rsidRPr="00A4747C" w:rsidRDefault="007E1B69" w:rsidP="007E1B69">
      <w:pPr>
        <w:spacing w:after="0"/>
        <w:ind w:left="232" w:hanging="90"/>
        <w:rPr>
          <w:rFonts w:ascii="Times New Roman" w:hAnsi="Times New Roman"/>
          <w:sz w:val="24"/>
        </w:rPr>
      </w:pPr>
      <w:r w:rsidRPr="00A4747C">
        <w:rPr>
          <w:rFonts w:ascii="Times New Roman" w:hAnsi="Times New Roman"/>
          <w:sz w:val="24"/>
        </w:rPr>
        <w:t>Учитель:</w:t>
      </w:r>
      <w:r w:rsidRPr="00A4747C">
        <w:rPr>
          <w:rFonts w:ascii="Times New Roman" w:hAnsi="Times New Roman"/>
          <w:spacing w:val="-6"/>
          <w:sz w:val="24"/>
        </w:rPr>
        <w:t xml:space="preserve"> </w:t>
      </w:r>
    </w:p>
    <w:p w:rsidR="007E1B69" w:rsidRDefault="007E1B69" w:rsidP="007E1B69">
      <w:pPr>
        <w:pStyle w:val="a6"/>
        <w:ind w:left="0"/>
        <w:rPr>
          <w:sz w:val="14"/>
        </w:rPr>
      </w:pPr>
    </w:p>
    <w:p w:rsidR="007E1B69" w:rsidRDefault="007E1B69" w:rsidP="007E1B69">
      <w:pPr>
        <w:pStyle w:val="Heading3"/>
        <w:spacing w:before="90" w:line="240" w:lineRule="auto"/>
        <w:ind w:left="3681"/>
        <w:rPr>
          <w:b w:val="0"/>
          <w:sz w:val="26"/>
        </w:rPr>
      </w:pPr>
      <w:r>
        <w:t>202</w:t>
      </w:r>
      <w:r w:rsidR="00391924">
        <w:t>3</w:t>
      </w:r>
      <w:r>
        <w:t>-202</w:t>
      </w:r>
      <w:r w:rsidR="00391924">
        <w:t>4</w:t>
      </w:r>
      <w:r>
        <w:t>учебный</w:t>
      </w:r>
      <w:r>
        <w:rPr>
          <w:spacing w:val="-1"/>
        </w:rPr>
        <w:t xml:space="preserve"> </w:t>
      </w:r>
      <w:r>
        <w:rPr>
          <w:spacing w:val="-5"/>
        </w:rPr>
        <w:t>год</w:t>
      </w:r>
    </w:p>
    <w:tbl>
      <w:tblPr>
        <w:tblW w:w="99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8"/>
        <w:gridCol w:w="1933"/>
        <w:gridCol w:w="1265"/>
        <w:gridCol w:w="1203"/>
        <w:gridCol w:w="1901"/>
        <w:gridCol w:w="1933"/>
      </w:tblGrid>
      <w:tr w:rsidR="007E1B69" w:rsidTr="00A743BE">
        <w:trPr>
          <w:trHeight w:val="517"/>
        </w:trPr>
        <w:tc>
          <w:tcPr>
            <w:tcW w:w="1748" w:type="dxa"/>
            <w:vMerge w:val="restart"/>
          </w:tcPr>
          <w:p w:rsidR="007E1B69" w:rsidRPr="00A4747C" w:rsidRDefault="007E1B69" w:rsidP="00A743BE">
            <w:pPr>
              <w:pStyle w:val="TableParagraph"/>
              <w:spacing w:line="275" w:lineRule="exact"/>
              <w:ind w:left="201"/>
              <w:rPr>
                <w:b/>
                <w:sz w:val="24"/>
              </w:rPr>
            </w:pPr>
            <w:r w:rsidRPr="00A4747C">
              <w:rPr>
                <w:b/>
                <w:sz w:val="24"/>
              </w:rPr>
              <w:t>№</w:t>
            </w:r>
            <w:r w:rsidRPr="00A4747C">
              <w:rPr>
                <w:b/>
                <w:spacing w:val="-2"/>
                <w:sz w:val="24"/>
              </w:rPr>
              <w:t xml:space="preserve"> </w:t>
            </w:r>
            <w:r>
              <w:rPr>
                <w:b/>
                <w:spacing w:val="-2"/>
                <w:sz w:val="24"/>
              </w:rPr>
              <w:t>занятия</w:t>
            </w:r>
          </w:p>
        </w:tc>
        <w:tc>
          <w:tcPr>
            <w:tcW w:w="1933" w:type="dxa"/>
            <w:vMerge w:val="restart"/>
          </w:tcPr>
          <w:p w:rsidR="007E1B69" w:rsidRPr="00A4747C" w:rsidRDefault="007E1B69" w:rsidP="00A743BE">
            <w:pPr>
              <w:pStyle w:val="TableParagraph"/>
              <w:spacing w:line="275" w:lineRule="exact"/>
              <w:ind w:left="675" w:right="673"/>
              <w:jc w:val="center"/>
              <w:rPr>
                <w:b/>
                <w:sz w:val="24"/>
              </w:rPr>
            </w:pPr>
            <w:r w:rsidRPr="00A4747C">
              <w:rPr>
                <w:b/>
                <w:spacing w:val="-4"/>
                <w:sz w:val="24"/>
              </w:rPr>
              <w:t>Тема</w:t>
            </w:r>
          </w:p>
        </w:tc>
        <w:tc>
          <w:tcPr>
            <w:tcW w:w="2468" w:type="dxa"/>
            <w:gridSpan w:val="2"/>
          </w:tcPr>
          <w:p w:rsidR="007E1B69" w:rsidRPr="00A4747C" w:rsidRDefault="007E1B69" w:rsidP="00A743BE">
            <w:pPr>
              <w:pStyle w:val="TableParagraph"/>
              <w:spacing w:line="275" w:lineRule="exact"/>
              <w:ind w:left="253"/>
              <w:rPr>
                <w:b/>
                <w:sz w:val="24"/>
              </w:rPr>
            </w:pPr>
            <w:r w:rsidRPr="00A4747C">
              <w:rPr>
                <w:b/>
                <w:sz w:val="24"/>
              </w:rPr>
              <w:t>Количество</w:t>
            </w:r>
            <w:r w:rsidRPr="00A4747C">
              <w:rPr>
                <w:b/>
                <w:spacing w:val="-6"/>
                <w:sz w:val="24"/>
              </w:rPr>
              <w:t xml:space="preserve"> </w:t>
            </w:r>
            <w:r w:rsidRPr="00A4747C">
              <w:rPr>
                <w:b/>
                <w:spacing w:val="-4"/>
                <w:sz w:val="24"/>
              </w:rPr>
              <w:t>часов</w:t>
            </w:r>
          </w:p>
        </w:tc>
        <w:tc>
          <w:tcPr>
            <w:tcW w:w="1901" w:type="dxa"/>
            <w:vMerge w:val="restart"/>
          </w:tcPr>
          <w:p w:rsidR="007E1B69" w:rsidRPr="00A4747C" w:rsidRDefault="007E1B69" w:rsidP="00A743BE">
            <w:pPr>
              <w:pStyle w:val="TableParagraph"/>
              <w:spacing w:line="278" w:lineRule="auto"/>
              <w:ind w:left="104" w:firstLine="345"/>
              <w:rPr>
                <w:b/>
                <w:sz w:val="24"/>
              </w:rPr>
            </w:pPr>
            <w:r w:rsidRPr="00A4747C">
              <w:rPr>
                <w:b/>
                <w:spacing w:val="-2"/>
                <w:sz w:val="24"/>
              </w:rPr>
              <w:t>Причина корректировки</w:t>
            </w:r>
          </w:p>
        </w:tc>
        <w:tc>
          <w:tcPr>
            <w:tcW w:w="1933" w:type="dxa"/>
            <w:vMerge w:val="restart"/>
          </w:tcPr>
          <w:p w:rsidR="007E1B69" w:rsidRPr="00A4747C" w:rsidRDefault="007E1B69" w:rsidP="00A743BE">
            <w:pPr>
              <w:pStyle w:val="TableParagraph"/>
              <w:spacing w:line="278" w:lineRule="auto"/>
              <w:ind w:left="121" w:firstLine="453"/>
              <w:rPr>
                <w:b/>
                <w:sz w:val="24"/>
              </w:rPr>
            </w:pPr>
            <w:r w:rsidRPr="00A4747C">
              <w:rPr>
                <w:b/>
                <w:spacing w:val="-2"/>
                <w:sz w:val="24"/>
              </w:rPr>
              <w:t>Способ корректировки</w:t>
            </w:r>
          </w:p>
        </w:tc>
      </w:tr>
      <w:tr w:rsidR="007E1B69" w:rsidTr="00A743BE">
        <w:trPr>
          <w:trHeight w:val="518"/>
        </w:trPr>
        <w:tc>
          <w:tcPr>
            <w:tcW w:w="1748" w:type="dxa"/>
            <w:vMerge/>
            <w:tcBorders>
              <w:top w:val="nil"/>
            </w:tcBorders>
          </w:tcPr>
          <w:p w:rsidR="007E1B69" w:rsidRPr="00A4747C" w:rsidRDefault="007E1B69" w:rsidP="00A743BE">
            <w:pPr>
              <w:rPr>
                <w:sz w:val="2"/>
                <w:szCs w:val="2"/>
              </w:rPr>
            </w:pPr>
          </w:p>
        </w:tc>
        <w:tc>
          <w:tcPr>
            <w:tcW w:w="1933" w:type="dxa"/>
            <w:vMerge/>
            <w:tcBorders>
              <w:top w:val="nil"/>
            </w:tcBorders>
          </w:tcPr>
          <w:p w:rsidR="007E1B69" w:rsidRPr="00A4747C" w:rsidRDefault="007E1B69" w:rsidP="00A743BE">
            <w:pPr>
              <w:rPr>
                <w:sz w:val="2"/>
                <w:szCs w:val="2"/>
              </w:rPr>
            </w:pPr>
          </w:p>
        </w:tc>
        <w:tc>
          <w:tcPr>
            <w:tcW w:w="1265" w:type="dxa"/>
          </w:tcPr>
          <w:p w:rsidR="007E1B69" w:rsidRPr="00A4747C" w:rsidRDefault="007E1B69" w:rsidP="00A743BE">
            <w:pPr>
              <w:pStyle w:val="TableParagraph"/>
              <w:spacing w:line="275" w:lineRule="exact"/>
              <w:ind w:left="145"/>
              <w:rPr>
                <w:b/>
                <w:sz w:val="24"/>
              </w:rPr>
            </w:pPr>
            <w:r w:rsidRPr="00A4747C">
              <w:rPr>
                <w:b/>
                <w:sz w:val="24"/>
              </w:rPr>
              <w:t xml:space="preserve">по </w:t>
            </w:r>
            <w:r w:rsidRPr="00A4747C">
              <w:rPr>
                <w:b/>
                <w:spacing w:val="-2"/>
                <w:sz w:val="24"/>
              </w:rPr>
              <w:t>плану</w:t>
            </w:r>
          </w:p>
        </w:tc>
        <w:tc>
          <w:tcPr>
            <w:tcW w:w="1203" w:type="dxa"/>
          </w:tcPr>
          <w:p w:rsidR="007E1B69" w:rsidRPr="00A4747C" w:rsidRDefault="007E1B69" w:rsidP="00A743BE">
            <w:pPr>
              <w:pStyle w:val="TableParagraph"/>
              <w:spacing w:line="275" w:lineRule="exact"/>
              <w:ind w:left="349"/>
              <w:rPr>
                <w:b/>
                <w:sz w:val="24"/>
              </w:rPr>
            </w:pPr>
            <w:r w:rsidRPr="00A4747C">
              <w:rPr>
                <w:b/>
                <w:spacing w:val="-4"/>
                <w:sz w:val="24"/>
              </w:rPr>
              <w:t>дано</w:t>
            </w:r>
          </w:p>
        </w:tc>
        <w:tc>
          <w:tcPr>
            <w:tcW w:w="1901" w:type="dxa"/>
            <w:vMerge/>
            <w:tcBorders>
              <w:top w:val="nil"/>
            </w:tcBorders>
          </w:tcPr>
          <w:p w:rsidR="007E1B69" w:rsidRPr="00A4747C" w:rsidRDefault="007E1B69" w:rsidP="00A743BE">
            <w:pPr>
              <w:rPr>
                <w:sz w:val="2"/>
                <w:szCs w:val="2"/>
              </w:rPr>
            </w:pPr>
          </w:p>
        </w:tc>
        <w:tc>
          <w:tcPr>
            <w:tcW w:w="1933" w:type="dxa"/>
            <w:vMerge/>
            <w:tcBorders>
              <w:top w:val="nil"/>
            </w:tcBorders>
          </w:tcPr>
          <w:p w:rsidR="007E1B69" w:rsidRPr="00A4747C" w:rsidRDefault="007E1B69" w:rsidP="00A743BE">
            <w:pPr>
              <w:rPr>
                <w:sz w:val="2"/>
                <w:szCs w:val="2"/>
              </w:rPr>
            </w:pPr>
          </w:p>
        </w:tc>
      </w:tr>
      <w:tr w:rsidR="007E1B69" w:rsidTr="00A743BE">
        <w:trPr>
          <w:trHeight w:val="516"/>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46"/>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5"/>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8"/>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7"/>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8"/>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5"/>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8"/>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7"/>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8"/>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5"/>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7"/>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8"/>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6"/>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7"/>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8"/>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7"/>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r w:rsidR="007E1B69" w:rsidTr="00A743BE">
        <w:trPr>
          <w:trHeight w:val="515"/>
        </w:trPr>
        <w:tc>
          <w:tcPr>
            <w:tcW w:w="1748"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c>
          <w:tcPr>
            <w:tcW w:w="1265" w:type="dxa"/>
          </w:tcPr>
          <w:p w:rsidR="007E1B69" w:rsidRPr="00A4747C" w:rsidRDefault="007E1B69" w:rsidP="00A743BE">
            <w:pPr>
              <w:pStyle w:val="TableParagraph"/>
              <w:rPr>
                <w:sz w:val="26"/>
              </w:rPr>
            </w:pPr>
          </w:p>
        </w:tc>
        <w:tc>
          <w:tcPr>
            <w:tcW w:w="1203" w:type="dxa"/>
          </w:tcPr>
          <w:p w:rsidR="007E1B69" w:rsidRPr="00A4747C" w:rsidRDefault="007E1B69" w:rsidP="00A743BE">
            <w:pPr>
              <w:pStyle w:val="TableParagraph"/>
              <w:rPr>
                <w:sz w:val="26"/>
              </w:rPr>
            </w:pPr>
          </w:p>
        </w:tc>
        <w:tc>
          <w:tcPr>
            <w:tcW w:w="1901" w:type="dxa"/>
          </w:tcPr>
          <w:p w:rsidR="007E1B69" w:rsidRPr="00A4747C" w:rsidRDefault="007E1B69" w:rsidP="00A743BE">
            <w:pPr>
              <w:pStyle w:val="TableParagraph"/>
              <w:rPr>
                <w:sz w:val="26"/>
              </w:rPr>
            </w:pPr>
          </w:p>
        </w:tc>
        <w:tc>
          <w:tcPr>
            <w:tcW w:w="1933" w:type="dxa"/>
          </w:tcPr>
          <w:p w:rsidR="007E1B69" w:rsidRPr="00A4747C" w:rsidRDefault="007E1B69" w:rsidP="00A743BE">
            <w:pPr>
              <w:pStyle w:val="TableParagraph"/>
              <w:rPr>
                <w:sz w:val="26"/>
              </w:rPr>
            </w:pPr>
          </w:p>
        </w:tc>
      </w:tr>
    </w:tbl>
    <w:p w:rsidR="007E1B69" w:rsidRDefault="007E1B69"/>
    <w:sectPr w:rsidR="007E1B69" w:rsidSect="00754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B6BE8"/>
    <w:multiLevelType w:val="hybridMultilevel"/>
    <w:tmpl w:val="6A5A9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24223"/>
    <w:multiLevelType w:val="multilevel"/>
    <w:tmpl w:val="04A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55F75"/>
    <w:multiLevelType w:val="multilevel"/>
    <w:tmpl w:val="920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176C4"/>
    <w:multiLevelType w:val="multilevel"/>
    <w:tmpl w:val="3DE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F6D35"/>
    <w:multiLevelType w:val="multilevel"/>
    <w:tmpl w:val="C43A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C6CAD"/>
    <w:multiLevelType w:val="multilevel"/>
    <w:tmpl w:val="1342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0643CB"/>
    <w:multiLevelType w:val="multilevel"/>
    <w:tmpl w:val="22DE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0F53"/>
    <w:rsid w:val="00141718"/>
    <w:rsid w:val="00183CC8"/>
    <w:rsid w:val="00234140"/>
    <w:rsid w:val="003068B3"/>
    <w:rsid w:val="00306EAB"/>
    <w:rsid w:val="003834A0"/>
    <w:rsid w:val="00385203"/>
    <w:rsid w:val="003878F0"/>
    <w:rsid w:val="00391924"/>
    <w:rsid w:val="003C56D3"/>
    <w:rsid w:val="004A7A82"/>
    <w:rsid w:val="0064001A"/>
    <w:rsid w:val="006D2290"/>
    <w:rsid w:val="00701982"/>
    <w:rsid w:val="0075423C"/>
    <w:rsid w:val="0079535F"/>
    <w:rsid w:val="007E1B69"/>
    <w:rsid w:val="008D2E34"/>
    <w:rsid w:val="00A743BE"/>
    <w:rsid w:val="00C2371B"/>
    <w:rsid w:val="00D7799F"/>
    <w:rsid w:val="00D924AD"/>
    <w:rsid w:val="00F938C0"/>
    <w:rsid w:val="00FD0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D0F5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9535F"/>
    <w:pPr>
      <w:spacing w:after="0"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9535F"/>
    <w:rPr>
      <w:color w:val="0000FF"/>
      <w:u w:val="single"/>
    </w:rPr>
  </w:style>
  <w:style w:type="paragraph" w:styleId="a6">
    <w:name w:val="Body Text"/>
    <w:basedOn w:val="a"/>
    <w:link w:val="a7"/>
    <w:uiPriority w:val="1"/>
    <w:qFormat/>
    <w:rsid w:val="007E1B69"/>
    <w:pPr>
      <w:widowControl w:val="0"/>
      <w:autoSpaceDE w:val="0"/>
      <w:autoSpaceDN w:val="0"/>
      <w:spacing w:after="0" w:line="240" w:lineRule="auto"/>
      <w:ind w:left="232"/>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7E1B69"/>
    <w:rPr>
      <w:rFonts w:ascii="Times New Roman" w:eastAsia="Times New Roman" w:hAnsi="Times New Roman" w:cs="Times New Roman"/>
      <w:sz w:val="24"/>
      <w:szCs w:val="24"/>
      <w:lang w:eastAsia="en-US"/>
    </w:rPr>
  </w:style>
  <w:style w:type="paragraph" w:customStyle="1" w:styleId="Heading2">
    <w:name w:val="Heading 2"/>
    <w:basedOn w:val="a"/>
    <w:uiPriority w:val="1"/>
    <w:qFormat/>
    <w:rsid w:val="007E1B69"/>
    <w:pPr>
      <w:widowControl w:val="0"/>
      <w:autoSpaceDE w:val="0"/>
      <w:autoSpaceDN w:val="0"/>
      <w:spacing w:after="0" w:line="368" w:lineRule="exact"/>
      <w:ind w:left="282" w:right="1645"/>
      <w:jc w:val="center"/>
      <w:outlineLvl w:val="2"/>
    </w:pPr>
    <w:rPr>
      <w:rFonts w:ascii="Times New Roman" w:eastAsia="Times New Roman" w:hAnsi="Times New Roman" w:cs="Times New Roman"/>
      <w:b/>
      <w:bCs/>
      <w:sz w:val="32"/>
      <w:szCs w:val="32"/>
      <w:lang w:eastAsia="en-US"/>
    </w:rPr>
  </w:style>
  <w:style w:type="paragraph" w:customStyle="1" w:styleId="Heading3">
    <w:name w:val="Heading 3"/>
    <w:basedOn w:val="a"/>
    <w:uiPriority w:val="1"/>
    <w:qFormat/>
    <w:rsid w:val="007E1B69"/>
    <w:pPr>
      <w:widowControl w:val="0"/>
      <w:autoSpaceDE w:val="0"/>
      <w:autoSpaceDN w:val="0"/>
      <w:spacing w:after="0" w:line="274" w:lineRule="exact"/>
      <w:ind w:left="940"/>
      <w:outlineLvl w:val="3"/>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7E1B69"/>
    <w:pPr>
      <w:widowControl w:val="0"/>
      <w:autoSpaceDE w:val="0"/>
      <w:autoSpaceDN w:val="0"/>
      <w:spacing w:after="0" w:line="240" w:lineRule="auto"/>
    </w:pPr>
    <w:rPr>
      <w:rFonts w:ascii="Times New Roman" w:eastAsia="Times New Roman" w:hAnsi="Times New Roman" w:cs="Times New Roman"/>
      <w:lang w:eastAsia="en-US"/>
    </w:rPr>
  </w:style>
  <w:style w:type="table" w:styleId="a8">
    <w:name w:val="Table Grid"/>
    <w:basedOn w:val="a1"/>
    <w:uiPriority w:val="59"/>
    <w:rsid w:val="00391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базовый"/>
    <w:basedOn w:val="a"/>
    <w:rsid w:val="00F938C0"/>
    <w:pPr>
      <w:autoSpaceDE w:val="0"/>
      <w:autoSpaceDN w:val="0"/>
      <w:adjustRightInd w:val="0"/>
      <w:spacing w:after="0" w:line="240" w:lineRule="auto"/>
      <w:ind w:firstLine="283"/>
      <w:jc w:val="both"/>
    </w:pPr>
    <w:rPr>
      <w:rFonts w:ascii="Times New Roman" w:eastAsia="Times New Roman" w:hAnsi="Times New Roman" w:cs="Times New Roman"/>
      <w:sz w:val="20"/>
      <w:szCs w:val="24"/>
    </w:rPr>
  </w:style>
  <w:style w:type="paragraph" w:styleId="aa">
    <w:name w:val="List Paragraph"/>
    <w:basedOn w:val="a"/>
    <w:uiPriority w:val="34"/>
    <w:qFormat/>
    <w:rsid w:val="004A7A82"/>
    <w:pPr>
      <w:ind w:left="720"/>
      <w:contextualSpacing/>
    </w:pPr>
  </w:style>
</w:styles>
</file>

<file path=word/webSettings.xml><?xml version="1.0" encoding="utf-8"?>
<w:webSettings xmlns:r="http://schemas.openxmlformats.org/officeDocument/2006/relationships" xmlns:w="http://schemas.openxmlformats.org/wordprocessingml/2006/main">
  <w:divs>
    <w:div w:id="12948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teachers/lk/main" TargetMode="External"/><Relationship Id="rId3" Type="http://schemas.openxmlformats.org/officeDocument/2006/relationships/settings" Target="settings.xml"/><Relationship Id="rId7" Type="http://schemas.openxmlformats.org/officeDocument/2006/relationships/hyperlink" Target="https://videourok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 TargetMode="External"/><Relationship Id="rId5" Type="http://schemas.openxmlformats.org/officeDocument/2006/relationships/hyperlink" Target="http://www.interneturo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17</Pages>
  <Words>5357</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Юлия</cp:lastModifiedBy>
  <cp:revision>14</cp:revision>
  <dcterms:created xsi:type="dcterms:W3CDTF">2023-08-22T14:55:00Z</dcterms:created>
  <dcterms:modified xsi:type="dcterms:W3CDTF">2023-10-17T17:39:00Z</dcterms:modified>
</cp:coreProperties>
</file>