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E5D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6E5D">
        <w:rPr>
          <w:rFonts w:ascii="Times New Roman" w:eastAsia="Calibri" w:hAnsi="Times New Roman" w:cs="Times New Roman"/>
          <w:sz w:val="28"/>
          <w:szCs w:val="28"/>
        </w:rPr>
        <w:t>КАРСУНСКАЯ СРЕДНЯЯ ШКОЛА ИМЕНИ Д.Н. ГУСЕВА</w:t>
      </w: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11" w:type="dxa"/>
        <w:tblInd w:w="-464" w:type="dxa"/>
        <w:tblLayout w:type="fixed"/>
        <w:tblLook w:val="04A0"/>
      </w:tblPr>
      <w:tblGrid>
        <w:gridCol w:w="3654"/>
        <w:gridCol w:w="3297"/>
        <w:gridCol w:w="3260"/>
      </w:tblGrid>
      <w:tr w:rsidR="002D0BFD" w:rsidRPr="004A6E5D" w:rsidTr="005249CC">
        <w:tc>
          <w:tcPr>
            <w:tcW w:w="3654" w:type="dxa"/>
          </w:tcPr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«Рассмотрено» </w:t>
            </w:r>
          </w:p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Руководитель </w:t>
            </w:r>
            <w:r w:rsidR="0013185F"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>МО</w:t>
            </w:r>
          </w:p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Л.В.Фомиченко</w:t>
            </w:r>
            <w:proofErr w:type="spellEnd"/>
          </w:p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1</w:t>
            </w:r>
          </w:p>
          <w:p w:rsidR="002D0BFD" w:rsidRPr="004A6E5D" w:rsidRDefault="00B93AF3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«30» августа 2022</w:t>
            </w:r>
            <w:r w:rsidR="002D0BFD"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D0BFD" w:rsidRPr="004A6E5D" w:rsidRDefault="002D0BFD" w:rsidP="0052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2D0BFD" w:rsidRPr="004A6E5D" w:rsidRDefault="002D0BFD" w:rsidP="005249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</w:t>
            </w:r>
          </w:p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______/</w:t>
            </w:r>
            <w:proofErr w:type="spellStart"/>
            <w:r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Ю.Е.Афанасьева</w:t>
            </w:r>
            <w:proofErr w:type="spellEnd"/>
          </w:p>
          <w:p w:rsidR="002D0BFD" w:rsidRPr="004A6E5D" w:rsidRDefault="00B93AF3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«30» августа 2022</w:t>
            </w:r>
            <w:r w:rsidR="002D0BFD"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 школы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</w:t>
            </w:r>
            <w:r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>абакова</w:t>
            </w:r>
          </w:p>
          <w:p w:rsidR="002D0BFD" w:rsidRPr="004A6E5D" w:rsidRDefault="00B93AF3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№ </w:t>
            </w:r>
          </w:p>
          <w:p w:rsidR="002D0BFD" w:rsidRPr="004A6E5D" w:rsidRDefault="005D75FB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«31» август</w:t>
            </w:r>
            <w:r w:rsidR="00B93AF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 w:rsidR="002D0BFD" w:rsidRPr="004A6E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D0BFD" w:rsidRPr="004A6E5D" w:rsidRDefault="002D0BFD" w:rsidP="005249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0BF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4A6E5D">
        <w:rPr>
          <w:rFonts w:ascii="Times New Roman" w:eastAsia="Calibri" w:hAnsi="Times New Roman" w:cs="Times New Roman"/>
          <w:sz w:val="56"/>
          <w:szCs w:val="56"/>
        </w:rPr>
        <w:t>РАБОЧАЯ  ПРОГРАММА</w:t>
      </w: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4A6E5D">
        <w:rPr>
          <w:rFonts w:ascii="Times New Roman" w:eastAsia="Calibri" w:hAnsi="Times New Roman" w:cs="Times New Roman"/>
          <w:sz w:val="56"/>
          <w:szCs w:val="56"/>
        </w:rPr>
        <w:t xml:space="preserve">учебного предмета </w:t>
      </w:r>
    </w:p>
    <w:p w:rsidR="002D0BFD" w:rsidRPr="00B93AF3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 w:rsidRPr="00B93AF3">
        <w:rPr>
          <w:rFonts w:ascii="Times New Roman" w:eastAsia="Calibri" w:hAnsi="Times New Roman" w:cs="Times New Roman"/>
          <w:sz w:val="56"/>
          <w:szCs w:val="56"/>
        </w:rPr>
        <w:t>Изобразительное искусство</w:t>
      </w:r>
    </w:p>
    <w:p w:rsidR="002D0BFD" w:rsidRPr="004A6E5D" w:rsidRDefault="00B93AF3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  <w:r>
        <w:rPr>
          <w:rFonts w:ascii="Times New Roman" w:eastAsia="Calibri" w:hAnsi="Times New Roman" w:cs="Times New Roman"/>
          <w:sz w:val="56"/>
          <w:szCs w:val="56"/>
        </w:rPr>
        <w:t>2022 – 2023</w:t>
      </w:r>
      <w:r w:rsidR="002D0BFD" w:rsidRPr="004A6E5D">
        <w:rPr>
          <w:rFonts w:ascii="Times New Roman" w:eastAsia="Calibri" w:hAnsi="Times New Roman" w:cs="Times New Roman"/>
          <w:sz w:val="56"/>
          <w:szCs w:val="56"/>
        </w:rPr>
        <w:t xml:space="preserve"> учебный год</w:t>
      </w: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56"/>
          <w:szCs w:val="56"/>
        </w:rPr>
      </w:pP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BFD" w:rsidRPr="004A6E5D" w:rsidRDefault="002D0BFD" w:rsidP="002D0B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BFD" w:rsidRDefault="002D0BFD" w:rsidP="002D0B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BFD" w:rsidRPr="004A6E5D" w:rsidRDefault="002D0BFD" w:rsidP="002D0B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BFD" w:rsidRPr="004A6E5D" w:rsidRDefault="002D0BFD" w:rsidP="002D0B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E5D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B93AF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B93AF3">
        <w:rPr>
          <w:rFonts w:ascii="Times New Roman" w:eastAsia="Calibri" w:hAnsi="Times New Roman" w:cs="Times New Roman"/>
          <w:sz w:val="28"/>
          <w:szCs w:val="28"/>
        </w:rPr>
        <w:t>Фомиченко</w:t>
      </w:r>
      <w:proofErr w:type="spellEnd"/>
      <w:r w:rsidR="00B93AF3">
        <w:rPr>
          <w:rFonts w:ascii="Times New Roman" w:eastAsia="Calibri" w:hAnsi="Times New Roman" w:cs="Times New Roman"/>
          <w:sz w:val="28"/>
          <w:szCs w:val="28"/>
        </w:rPr>
        <w:t xml:space="preserve"> Л.В.</w:t>
      </w:r>
    </w:p>
    <w:p w:rsidR="002D0BFD" w:rsidRPr="004A6E5D" w:rsidRDefault="002D0BFD" w:rsidP="002D0B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E5D">
        <w:rPr>
          <w:rFonts w:ascii="Times New Roman" w:eastAsia="Calibri" w:hAnsi="Times New Roman" w:cs="Times New Roman"/>
          <w:sz w:val="28"/>
          <w:szCs w:val="28"/>
        </w:rPr>
        <w:t>Класс</w:t>
      </w:r>
      <w:r>
        <w:rPr>
          <w:rFonts w:ascii="Times New Roman" w:eastAsia="Calibri" w:hAnsi="Times New Roman" w:cs="Times New Roman"/>
          <w:sz w:val="28"/>
          <w:szCs w:val="28"/>
        </w:rPr>
        <w:t>: 4Б</w:t>
      </w:r>
      <w:r w:rsidRPr="004A6E5D">
        <w:rPr>
          <w:rFonts w:ascii="Times New Roman" w:eastAsia="Calibri" w:hAnsi="Times New Roman" w:cs="Times New Roman"/>
          <w:sz w:val="28"/>
          <w:szCs w:val="28"/>
        </w:rPr>
        <w:tab/>
      </w:r>
      <w:r w:rsidRPr="004A6E5D">
        <w:rPr>
          <w:rFonts w:ascii="Times New Roman" w:eastAsia="Calibri" w:hAnsi="Times New Roman" w:cs="Times New Roman"/>
          <w:sz w:val="28"/>
          <w:szCs w:val="28"/>
        </w:rPr>
        <w:tab/>
      </w:r>
    </w:p>
    <w:p w:rsidR="002D0BFD" w:rsidRPr="004A6E5D" w:rsidRDefault="002D0BFD" w:rsidP="002D0B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E5D">
        <w:rPr>
          <w:rFonts w:ascii="Times New Roman" w:eastAsia="Calibri" w:hAnsi="Times New Roman" w:cs="Times New Roman"/>
          <w:sz w:val="28"/>
          <w:szCs w:val="28"/>
        </w:rPr>
        <w:t xml:space="preserve">Всего часов в год: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4A6E5D">
        <w:rPr>
          <w:rFonts w:ascii="Times New Roman" w:eastAsia="Calibri" w:hAnsi="Times New Roman" w:cs="Times New Roman"/>
          <w:sz w:val="28"/>
          <w:szCs w:val="28"/>
        </w:rPr>
        <w:tab/>
      </w:r>
    </w:p>
    <w:p w:rsidR="002D0BFD" w:rsidRPr="004A6E5D" w:rsidRDefault="002D0BFD" w:rsidP="002D0B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A6E5D">
        <w:rPr>
          <w:rFonts w:ascii="Times New Roman" w:eastAsia="Calibri" w:hAnsi="Times New Roman" w:cs="Times New Roman"/>
          <w:sz w:val="28"/>
          <w:szCs w:val="28"/>
        </w:rPr>
        <w:t>Всего часов в неделю: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4A6E5D">
        <w:rPr>
          <w:rFonts w:ascii="Times New Roman" w:eastAsia="Calibri" w:hAnsi="Times New Roman" w:cs="Times New Roman"/>
          <w:sz w:val="28"/>
          <w:szCs w:val="28"/>
        </w:rPr>
        <w:tab/>
      </w: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BFD" w:rsidRPr="004A6E5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BF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BF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BFD" w:rsidRDefault="002D0BFD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BFD" w:rsidRDefault="002D0BFD" w:rsidP="002D0B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0BFD" w:rsidRDefault="00B93AF3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Карсун, 2022</w:t>
      </w:r>
    </w:p>
    <w:p w:rsidR="00B93AF3" w:rsidRDefault="00B93AF3" w:rsidP="002D0BF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3AF3" w:rsidRPr="004A6E5D" w:rsidRDefault="00B93AF3" w:rsidP="002D0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BFD" w:rsidRDefault="002D0BFD" w:rsidP="002D0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6967" w:rsidRPr="00BD0A68" w:rsidRDefault="00496967" w:rsidP="00496967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0A68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96967" w:rsidRPr="00BD0A68" w:rsidRDefault="00496967" w:rsidP="004969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BD0A68">
        <w:rPr>
          <w:rFonts w:ascii="Times New Roman" w:hAnsi="Times New Roman"/>
          <w:color w:val="000000"/>
          <w:sz w:val="24"/>
          <w:szCs w:val="24"/>
        </w:rPr>
        <w:t>Рабочая программа по предмету «</w:t>
      </w:r>
      <w:r>
        <w:rPr>
          <w:rFonts w:ascii="Times New Roman" w:hAnsi="Times New Roman"/>
          <w:color w:val="000000" w:themeColor="text1"/>
          <w:sz w:val="24"/>
          <w:szCs w:val="24"/>
        </w:rPr>
        <w:t>Изобразительное искусство</w:t>
      </w:r>
      <w:r w:rsidR="00B93AF3">
        <w:rPr>
          <w:rFonts w:ascii="Times New Roman" w:hAnsi="Times New Roman"/>
          <w:color w:val="000000"/>
          <w:sz w:val="24"/>
          <w:szCs w:val="24"/>
        </w:rPr>
        <w:t>» на 2022-2023</w:t>
      </w:r>
      <w:r w:rsidRPr="00BD0A68">
        <w:rPr>
          <w:rFonts w:ascii="Times New Roman" w:hAnsi="Times New Roman"/>
          <w:color w:val="000000"/>
          <w:sz w:val="24"/>
          <w:szCs w:val="24"/>
        </w:rPr>
        <w:t xml:space="preserve"> учебный год для обучающихся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C06EE3">
        <w:rPr>
          <w:rFonts w:ascii="Times New Roman" w:hAnsi="Times New Roman"/>
          <w:color w:val="000000" w:themeColor="text1"/>
          <w:sz w:val="24"/>
          <w:szCs w:val="24"/>
        </w:rPr>
        <w:t>-го</w:t>
      </w:r>
      <w:r>
        <w:rPr>
          <w:rFonts w:ascii="Times New Roman" w:hAnsi="Times New Roman"/>
          <w:color w:val="000000"/>
          <w:sz w:val="24"/>
          <w:szCs w:val="24"/>
        </w:rPr>
        <w:t xml:space="preserve"> класса МБОУ Карсунская</w:t>
      </w:r>
      <w:r w:rsidRPr="00BD0A68">
        <w:rPr>
          <w:rFonts w:ascii="Times New Roman" w:hAnsi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496967" w:rsidRPr="00BD0A68" w:rsidRDefault="00496967" w:rsidP="00496967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496967" w:rsidRPr="00BD0A68" w:rsidRDefault="00496967" w:rsidP="00496967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496967" w:rsidRPr="00BD0A68" w:rsidRDefault="00496967" w:rsidP="00496967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496967" w:rsidRPr="00BD0A68" w:rsidRDefault="00496967" w:rsidP="00496967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496967" w:rsidRPr="00BD0A68" w:rsidRDefault="00496967" w:rsidP="00496967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496967" w:rsidRPr="00BD0A68" w:rsidRDefault="00496967" w:rsidP="00496967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BD0A68">
        <w:rPr>
          <w:rFonts w:ascii="Times New Roman" w:hAnsi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496967" w:rsidRDefault="00496967" w:rsidP="00496967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C4764">
        <w:rPr>
          <w:rFonts w:ascii="Times New Roman" w:hAnsi="Times New Roman"/>
          <w:color w:val="000000"/>
          <w:sz w:val="24"/>
          <w:szCs w:val="24"/>
        </w:rPr>
        <w:t xml:space="preserve">Основная образовательная программа начального общего образования МБОУ Карсунская средняя школа </w:t>
      </w:r>
      <w:proofErr w:type="spellStart"/>
      <w:r w:rsidRPr="00BC4764">
        <w:rPr>
          <w:rFonts w:ascii="Times New Roman" w:hAnsi="Times New Roman"/>
          <w:color w:val="000000"/>
          <w:sz w:val="24"/>
          <w:szCs w:val="24"/>
        </w:rPr>
        <w:t>им.Д.Н.Гусева</w:t>
      </w:r>
      <w:proofErr w:type="spellEnd"/>
    </w:p>
    <w:p w:rsidR="00496967" w:rsidRPr="00BC4764" w:rsidRDefault="00496967" w:rsidP="00496967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0A68">
        <w:rPr>
          <w:rFonts w:ascii="Times New Roman" w:hAnsi="Times New Roman"/>
          <w:color w:val="000000"/>
          <w:sz w:val="24"/>
          <w:szCs w:val="24"/>
        </w:rPr>
        <w:t xml:space="preserve">Учебный план </w:t>
      </w:r>
      <w:r>
        <w:rPr>
          <w:rFonts w:ascii="Times New Roman" w:hAnsi="Times New Roman"/>
          <w:color w:val="000000"/>
          <w:sz w:val="24"/>
          <w:szCs w:val="24"/>
        </w:rPr>
        <w:t>начального</w:t>
      </w:r>
      <w:r w:rsidRPr="00BD0A68">
        <w:rPr>
          <w:rFonts w:ascii="Times New Roman" w:hAnsi="Times New Roman"/>
          <w:color w:val="000000"/>
          <w:sz w:val="24"/>
          <w:szCs w:val="24"/>
        </w:rPr>
        <w:t xml:space="preserve"> общего образования МБОУ </w:t>
      </w:r>
      <w:proofErr w:type="spellStart"/>
      <w:r w:rsidRPr="00BD0A68">
        <w:rPr>
          <w:rFonts w:ascii="Times New Roman" w:hAnsi="Times New Roman"/>
          <w:color w:val="000000"/>
          <w:sz w:val="24"/>
          <w:szCs w:val="24"/>
        </w:rPr>
        <w:t>Карсун</w:t>
      </w:r>
      <w:r w:rsidR="00B93AF3">
        <w:rPr>
          <w:rFonts w:ascii="Times New Roman" w:hAnsi="Times New Roman"/>
          <w:color w:val="000000"/>
          <w:sz w:val="24"/>
          <w:szCs w:val="24"/>
        </w:rPr>
        <w:t>ской</w:t>
      </w:r>
      <w:proofErr w:type="spellEnd"/>
      <w:r w:rsidR="00B93AF3">
        <w:rPr>
          <w:rFonts w:ascii="Times New Roman" w:hAnsi="Times New Roman"/>
          <w:color w:val="000000"/>
          <w:sz w:val="24"/>
          <w:szCs w:val="24"/>
        </w:rPr>
        <w:t xml:space="preserve"> СШ им. Д.Н. Гусева  на 2022</w:t>
      </w:r>
      <w:r w:rsidRPr="00BD0A68">
        <w:rPr>
          <w:rFonts w:ascii="Times New Roman" w:hAnsi="Times New Roman"/>
          <w:color w:val="000000"/>
          <w:sz w:val="24"/>
          <w:szCs w:val="24"/>
        </w:rPr>
        <w:t>-202</w:t>
      </w:r>
      <w:r w:rsidR="00B93AF3">
        <w:rPr>
          <w:rFonts w:ascii="Times New Roman" w:hAnsi="Times New Roman"/>
          <w:color w:val="000000"/>
          <w:sz w:val="24"/>
          <w:szCs w:val="24"/>
        </w:rPr>
        <w:t>3</w:t>
      </w:r>
      <w:r w:rsidRPr="00BD0A68">
        <w:rPr>
          <w:rFonts w:ascii="Times New Roman" w:hAnsi="Times New Roman"/>
          <w:color w:val="000000"/>
          <w:sz w:val="24"/>
          <w:szCs w:val="24"/>
        </w:rPr>
        <w:t> учебный год</w:t>
      </w:r>
    </w:p>
    <w:p w:rsidR="00496967" w:rsidRPr="00316033" w:rsidRDefault="00496967" w:rsidP="00496967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/>
          <w:color w:val="000000"/>
          <w:sz w:val="24"/>
          <w:szCs w:val="24"/>
        </w:rPr>
      </w:pPr>
      <w:r w:rsidRPr="00316033">
        <w:rPr>
          <w:rFonts w:ascii="Times New Roman" w:hAnsi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316033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316033">
        <w:rPr>
          <w:rFonts w:ascii="Times New Roman" w:hAnsi="Times New Roman"/>
          <w:color w:val="000000"/>
          <w:sz w:val="24"/>
          <w:szCs w:val="24"/>
        </w:rPr>
        <w:t xml:space="preserve"> СШ им. Д.Н. Гусева.</w:t>
      </w:r>
    </w:p>
    <w:p w:rsidR="00496967" w:rsidRPr="00672E0F" w:rsidRDefault="00496967" w:rsidP="00496967">
      <w:pPr>
        <w:pStyle w:val="a8"/>
        <w:keepNext/>
        <w:numPr>
          <w:ilvl w:val="0"/>
          <w:numId w:val="32"/>
        </w:numPr>
        <w:suppressAutoHyphens w:val="0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Примерная</w:t>
      </w:r>
      <w:r w:rsidRPr="00672E0F">
        <w:rPr>
          <w:sz w:val="24"/>
          <w:szCs w:val="24"/>
        </w:rPr>
        <w:t xml:space="preserve">  пр</w:t>
      </w:r>
      <w:r>
        <w:rPr>
          <w:sz w:val="24"/>
          <w:szCs w:val="24"/>
        </w:rPr>
        <w:t>ограмма</w:t>
      </w:r>
      <w:r w:rsidRPr="00672E0F">
        <w:rPr>
          <w:sz w:val="24"/>
          <w:szCs w:val="24"/>
        </w:rPr>
        <w:t xml:space="preserve"> начального общего образования по изобразительному искусству  под редакцией Сокольниковой Н. М, (Программы общеобразовательных учреждений.</w:t>
      </w:r>
      <w:proofErr w:type="gramEnd"/>
      <w:r w:rsidRPr="00672E0F">
        <w:rPr>
          <w:sz w:val="24"/>
          <w:szCs w:val="24"/>
        </w:rPr>
        <w:t xml:space="preserve"> Начальная школа. 1- 4 классы. </w:t>
      </w:r>
      <w:proofErr w:type="spellStart"/>
      <w:proofErr w:type="gramStart"/>
      <w:r w:rsidRPr="00672E0F">
        <w:rPr>
          <w:sz w:val="24"/>
          <w:szCs w:val="24"/>
        </w:rPr>
        <w:t>Учебно</w:t>
      </w:r>
      <w:proofErr w:type="spellEnd"/>
      <w:r w:rsidRPr="00672E0F">
        <w:rPr>
          <w:sz w:val="24"/>
          <w:szCs w:val="24"/>
        </w:rPr>
        <w:t xml:space="preserve"> – методический</w:t>
      </w:r>
      <w:proofErr w:type="gramEnd"/>
      <w:r w:rsidRPr="00672E0F">
        <w:rPr>
          <w:sz w:val="24"/>
          <w:szCs w:val="24"/>
        </w:rPr>
        <w:t xml:space="preserve"> комплект «Планета знаний»: английский язык, музыка, изобразительное искусство, технология, физическая культура: [сборник]. – 2-е изд. </w:t>
      </w:r>
      <w:proofErr w:type="spellStart"/>
      <w:r w:rsidRPr="00672E0F">
        <w:rPr>
          <w:sz w:val="24"/>
          <w:szCs w:val="24"/>
        </w:rPr>
        <w:t>Дораб</w:t>
      </w:r>
      <w:proofErr w:type="spellEnd"/>
      <w:r w:rsidRPr="00672E0F">
        <w:rPr>
          <w:sz w:val="24"/>
          <w:szCs w:val="24"/>
        </w:rPr>
        <w:t xml:space="preserve">. – М: АСТ: </w:t>
      </w:r>
      <w:proofErr w:type="spellStart"/>
      <w:proofErr w:type="gramStart"/>
      <w:r w:rsidRPr="00672E0F">
        <w:rPr>
          <w:sz w:val="24"/>
          <w:szCs w:val="24"/>
        </w:rPr>
        <w:t>Астрель</w:t>
      </w:r>
      <w:proofErr w:type="spellEnd"/>
      <w:r w:rsidRPr="00672E0F">
        <w:rPr>
          <w:sz w:val="24"/>
          <w:szCs w:val="24"/>
        </w:rPr>
        <w:t>; ВКТ,.- 574, [2] с. – (Планета знаний)) в соответствии с базисным учебным планом.</w:t>
      </w:r>
      <w:proofErr w:type="gramEnd"/>
    </w:p>
    <w:p w:rsidR="00496967" w:rsidRPr="00672E0F" w:rsidRDefault="00496967" w:rsidP="00496967">
      <w:pPr>
        <w:spacing w:before="100" w:beforeAutospacing="1" w:after="100" w:afterAutospacing="1" w:line="240" w:lineRule="auto"/>
        <w:ind w:left="426" w:right="180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310A5">
        <w:rPr>
          <w:rFonts w:ascii="Times New Roman" w:hAnsi="Times New Roman"/>
          <w:color w:val="000000"/>
          <w:sz w:val="24"/>
          <w:szCs w:val="24"/>
        </w:rPr>
        <w:t xml:space="preserve">11.Рабочая программа воспитания муниципального бюджетного общеобразовательного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7310A5">
        <w:rPr>
          <w:rFonts w:ascii="Times New Roman" w:hAnsi="Times New Roman"/>
          <w:color w:val="000000"/>
          <w:sz w:val="24"/>
          <w:szCs w:val="24"/>
        </w:rPr>
        <w:t xml:space="preserve">учреждения </w:t>
      </w:r>
      <w:proofErr w:type="spellStart"/>
      <w:r w:rsidRPr="007310A5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7310A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средней школы имени Д.Н. Гусева.</w:t>
      </w:r>
    </w:p>
    <w:p w:rsidR="00A2081D" w:rsidRDefault="00B93AF3" w:rsidP="00A20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</w:t>
      </w:r>
      <w:proofErr w:type="spellStart"/>
      <w:proofErr w:type="gramStart"/>
      <w:r w:rsidR="00A2081D" w:rsidRPr="00F71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</w:t>
      </w:r>
      <w:proofErr w:type="spellEnd"/>
      <w:r w:rsidR="00A2081D" w:rsidRPr="00F71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методический</w:t>
      </w:r>
      <w:proofErr w:type="gramEnd"/>
      <w:r w:rsidR="00A2081D" w:rsidRPr="00F71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комплекс:</w:t>
      </w:r>
    </w:p>
    <w:p w:rsidR="00B93AF3" w:rsidRPr="00F71B24" w:rsidRDefault="00B93AF3" w:rsidP="00A2081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081D" w:rsidRPr="00F71B24" w:rsidRDefault="00A2081D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1. Н.М. Сокольникова </w:t>
      </w:r>
      <w:r w:rsidRPr="00F71B24">
        <w:rPr>
          <w:rFonts w:ascii="Times New Roman" w:hAnsi="Times New Roman" w:cs="Times New Roman"/>
          <w:sz w:val="24"/>
          <w:szCs w:val="24"/>
        </w:rPr>
        <w:t xml:space="preserve"> Изобр</w:t>
      </w:r>
      <w:r>
        <w:rPr>
          <w:rFonts w:ascii="Times New Roman" w:hAnsi="Times New Roman" w:cs="Times New Roman"/>
          <w:sz w:val="24"/>
          <w:szCs w:val="24"/>
        </w:rPr>
        <w:t xml:space="preserve">азительное искусство: Учебник: 4 класс.  - М.: АСТ Астрель, 2014 </w:t>
      </w:r>
      <w:r w:rsidRPr="00F71B24">
        <w:rPr>
          <w:rFonts w:ascii="Times New Roman" w:hAnsi="Times New Roman" w:cs="Times New Roman"/>
          <w:sz w:val="24"/>
          <w:szCs w:val="24"/>
        </w:rPr>
        <w:t>г</w:t>
      </w:r>
    </w:p>
    <w:p w:rsidR="00B93AF3" w:rsidRDefault="00A2081D" w:rsidP="00B9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B24">
        <w:rPr>
          <w:rFonts w:ascii="Times New Roman" w:hAnsi="Times New Roman" w:cs="Times New Roman"/>
          <w:sz w:val="24"/>
          <w:szCs w:val="24"/>
        </w:rPr>
        <w:t>2.Н.М. Сокольникова  Ме</w:t>
      </w:r>
      <w:r>
        <w:rPr>
          <w:rFonts w:ascii="Times New Roman" w:hAnsi="Times New Roman" w:cs="Times New Roman"/>
          <w:sz w:val="24"/>
          <w:szCs w:val="24"/>
        </w:rPr>
        <w:t>тодическое пособие «Обучение в 4</w:t>
      </w:r>
      <w:r w:rsidRPr="00F71B24">
        <w:rPr>
          <w:rFonts w:ascii="Times New Roman" w:hAnsi="Times New Roman" w:cs="Times New Roman"/>
          <w:sz w:val="24"/>
          <w:szCs w:val="24"/>
        </w:rPr>
        <w:t xml:space="preserve"> классе по учебнику «Изобразительное и</w:t>
      </w:r>
      <w:r>
        <w:rPr>
          <w:rFonts w:ascii="Times New Roman" w:hAnsi="Times New Roman" w:cs="Times New Roman"/>
          <w:sz w:val="24"/>
          <w:szCs w:val="24"/>
        </w:rPr>
        <w:t xml:space="preserve">скусство». М.: АСТ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 </w:t>
      </w:r>
      <w:r w:rsidRPr="00F71B2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AF3" w:rsidRDefault="00B93AF3" w:rsidP="00B9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967" w:rsidRPr="00B93AF3" w:rsidRDefault="00496967" w:rsidP="00B93A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496967" w:rsidRPr="001E66B0" w:rsidRDefault="00496967" w:rsidP="00496967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lastRenderedPageBreak/>
        <w:t xml:space="preserve"> </w:t>
      </w:r>
    </w:p>
    <w:tbl>
      <w:tblPr>
        <w:tblStyle w:val="ab"/>
        <w:tblW w:w="0" w:type="auto"/>
        <w:tblLook w:val="04A0"/>
      </w:tblPr>
      <w:tblGrid>
        <w:gridCol w:w="445"/>
        <w:gridCol w:w="4211"/>
        <w:gridCol w:w="4915"/>
      </w:tblGrid>
      <w:tr w:rsidR="00496967" w:rsidTr="002539B1">
        <w:tc>
          <w:tcPr>
            <w:tcW w:w="392" w:type="dxa"/>
          </w:tcPr>
          <w:p w:rsidR="00496967" w:rsidRPr="000A5BD7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496967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496967" w:rsidRPr="000A5BD7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496967" w:rsidTr="002539B1">
        <w:tc>
          <w:tcPr>
            <w:tcW w:w="392" w:type="dxa"/>
          </w:tcPr>
          <w:p w:rsidR="00496967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96967" w:rsidRPr="00BC7C89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496967" w:rsidRPr="00BC7C89" w:rsidRDefault="00603529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5" w:history="1">
              <w:r w:rsidR="00496967" w:rsidRPr="00BC7C89">
                <w:rPr>
                  <w:rStyle w:val="ac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http://www.interneturok.ru/</w:t>
              </w:r>
            </w:hyperlink>
          </w:p>
        </w:tc>
      </w:tr>
      <w:tr w:rsidR="00496967" w:rsidTr="002539B1">
        <w:tc>
          <w:tcPr>
            <w:tcW w:w="392" w:type="dxa"/>
          </w:tcPr>
          <w:p w:rsidR="00496967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96967" w:rsidRPr="00BC7C89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496967" w:rsidRPr="00BC7C89" w:rsidRDefault="00603529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496967" w:rsidRPr="00BC7C89">
                <w:rPr>
                  <w:rStyle w:val="ac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https://resh.edu.ru/subject/</w:t>
              </w:r>
            </w:hyperlink>
          </w:p>
        </w:tc>
      </w:tr>
      <w:tr w:rsidR="00496967" w:rsidTr="002539B1">
        <w:tc>
          <w:tcPr>
            <w:tcW w:w="392" w:type="dxa"/>
          </w:tcPr>
          <w:p w:rsidR="00496967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96967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496967" w:rsidRPr="00BC7C89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C50447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https://yandex.ru/search/</w:t>
            </w:r>
          </w:p>
        </w:tc>
      </w:tr>
      <w:tr w:rsidR="00496967" w:rsidTr="002539B1">
        <w:tc>
          <w:tcPr>
            <w:tcW w:w="392" w:type="dxa"/>
          </w:tcPr>
          <w:p w:rsidR="00496967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96967" w:rsidRPr="00BC7C89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496967" w:rsidRPr="00BC7C89" w:rsidRDefault="00603529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7" w:history="1">
              <w:r w:rsidR="00496967" w:rsidRPr="00BC7C89">
                <w:rPr>
                  <w:rStyle w:val="ac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https://www.yaklass.ru</w:t>
              </w:r>
            </w:hyperlink>
          </w:p>
        </w:tc>
      </w:tr>
      <w:tr w:rsidR="00496967" w:rsidTr="002539B1">
        <w:tc>
          <w:tcPr>
            <w:tcW w:w="392" w:type="dxa"/>
          </w:tcPr>
          <w:p w:rsidR="00496967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96967" w:rsidRPr="00BC7C89" w:rsidRDefault="00496967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496967" w:rsidRPr="00BC7C89" w:rsidRDefault="00603529" w:rsidP="002539B1">
            <w:pPr>
              <w:pStyle w:val="6"/>
              <w:spacing w:before="0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8" w:history="1">
              <w:r w:rsidR="00496967" w:rsidRPr="00BC7C89">
                <w:rPr>
                  <w:rStyle w:val="ac"/>
                  <w:rFonts w:ascii="Times New Roman" w:hAnsi="Times New Roman"/>
                  <w:i w:val="0"/>
                  <w:color w:val="auto"/>
                  <w:sz w:val="24"/>
                  <w:szCs w:val="24"/>
                </w:rPr>
                <w:t>https://videouroki.net</w:t>
              </w:r>
            </w:hyperlink>
          </w:p>
        </w:tc>
      </w:tr>
    </w:tbl>
    <w:p w:rsidR="00496967" w:rsidRDefault="00496967" w:rsidP="00A2081D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81D" w:rsidRDefault="00A2081D" w:rsidP="00A2081D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4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 xml:space="preserve"> по изобразительному искусству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4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 учащихся будут сформированы: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представления о роли искусства в жизни человека;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восприятие изобразительного искусства как части национальной культуры;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понимание богатства и разнообразия художественных средств для выражения эмоционально-ценностного отношения к миру;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основы эмоционально-ценностного, эстетического отношения к миру, явлениям жизни и искусства, понимание красоты как ценности.</w:t>
      </w:r>
    </w:p>
    <w:p w:rsidR="00A2081D" w:rsidRPr="00366419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6419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для формирования: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устойчивого интереса к искусству, художественным традициям своего народа и достижениям мировой культуры;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понимания ценности искусства в сотворении гармонии между человеком и окружающим миром;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потребности в художественном творчестве и в общении с искусством;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эстетических чувств при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восприятия и оценки произведений изобразительного, декоративного и народного искусства, дизайна и архитектуры;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способности выражать в творческих работах своё отношение к окружающему миру;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понимания причин успеха в творческой деятельности; способности к самооценке.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называть ведущие художественные музеи России и мира;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различать и называть цвета цветового круга (12 цветов),основные и составные цвета, тёплые и холодные цвета; применять эти цвета в творческой работе;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по-сырому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 xml:space="preserve">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гратография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выполнять наброски, эскизы, учебные и творческие работы с натуры, по памяти и воображению в разных художественных техниках;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передавать объёмное изображение формы предмета с помощью светотени;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пропорциональные соотношения при изображении лица и фигуры человека;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изображать глубину пространства на плоскости с помощью элементов линейной и воздушной перспективы;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определять (узнавать), группировать произведения традиционных народных художественных промыслов(Дымка, Филимоново, Городец, Хохлома, Гжель, 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Полхов-Майдан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 xml:space="preserve">, Мезень, Каргополь, 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Богородское,Скопин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>, Вологда, Палех, Федоскино, Павловский Посад и др.);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изготавливать изделия в традициях художественных промыслов;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выполнять несложные модели дизайнерских объектов и доступные архитектурные макеты;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выражать в творческой деятельности своё отношение к изображаемому через создание художественного образа.</w:t>
      </w:r>
    </w:p>
    <w:p w:rsidR="00A2081D" w:rsidRPr="00366419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6419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0F35">
        <w:rPr>
          <w:rFonts w:ascii="Times New Roman" w:hAnsi="Times New Roman" w:cs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узнавать и называть отдельные произведения выдающихся отечественных и зарубежных художников;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передавать с помощью ритма движение и эмоциональное состояние в композиции;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моделировать образы животных, человека и предметов на плоскости и в объёме;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выполнять ассоциативные рисунки и лепку;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стилизацию форм для создания орнамента;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создавать средствами компьютерной графики выразительные образы природы, человека, животного (в программе 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Paint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>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Метапредметные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самостоятельно выполнять художественно-творческую работу;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планировать свои действия при создании художественно-творческой работы;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следовать при выполнении художественно-творческой работы инструкциям учителя и алгоритмам, описывающим стандартные действия;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руководствоваться определёнными техниками и приёмами при создании художественно-творческой работы;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:rsidR="00A2081D" w:rsidRPr="00366419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66419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ставить собственные цели и задачи при создании творческой работы;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осмысленно выбирать способы и приёмы действий при решении художественно-творческих задач;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осуществлять самостоятельную художественно-творческую деятельность;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осуществлять итоговый и пошаговый контроль по результатам самостоятельной художественно-творческой деятельности;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вносить необходимые коррективы в ходе выполнения художественно-творческих работ;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анализировать и оценивать результаты собственной и коллективной художественно-творческой работы с учётом разных критериев.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Учащиеся научатся: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находить нужную информацию, используя словари учебника, дополнительную познавательную литературу справочного характера;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наблюдать природу и природные явления, различать их характер и эмоциональное состояние;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 цветовой гаммы в творческих работах;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устанавливать и объяснять причину разного изображения природы (время года, время суток, при различной погоде);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различать многообразие форм предметного мира;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сравнивать произведения изобразительного искусства по заданным критериям, классифицировать их по видам и жанрам;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группировать и соотносить произведения разных искусств по характеру и эмоциональному состоянию;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выполнять несложные модели дизайнерских объектов;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выстраивать в композиции сюжет, смысловую связь между объектами, последовательность событий;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конструировать по свободному замыслу.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 по разным видам искусства, используя справочно-энциклопедическую литературу, учебные пособия, фонды библиотек и Интернет;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сопоставлять формы природных объектов с формами окружающих предметов;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понимать роль художника в театре, понимать символический язык театральной декорации, созданной художником;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узнавать и различать характерные черты некоторых культур мира (Древняя Греция, средневековая Европа, Япония или Индия).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Cs/>
          <w:sz w:val="24"/>
          <w:szCs w:val="24"/>
        </w:rPr>
        <w:t>Учащиеся научатся</w:t>
      </w:r>
      <w:r w:rsidRPr="001A0F35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высказывать собственное мнение о художественно-творческой работе;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задавать вопросы уточняющего характера по содержанию и художественно-выразительным средствам;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учитывать разные мнения и стремиться к координации различных позиций при создании художественно-творческой работы в группе;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владеть монологической формой речи, уметь рассказывать о художественных промыслах народов России;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владеть диалогической формой речи, уметь дополнять или отрицать суждение, приводить примеры.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A0F35">
        <w:rPr>
          <w:rFonts w:ascii="Times New Roman" w:hAnsi="Times New Roman" w:cs="Times New Roman"/>
          <w:b/>
          <w:i/>
          <w:iCs/>
          <w:sz w:val="24"/>
          <w:szCs w:val="24"/>
        </w:rPr>
        <w:t>Учащиеся получат возможность научиться: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оказывать в сотрудничестве необходимую взаимопомощь;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:rsidR="00A2081D" w:rsidRPr="001A0F35" w:rsidRDefault="00A2081D" w:rsidP="00A2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A0F35">
        <w:rPr>
          <w:rFonts w:ascii="Times New Roman" w:hAnsi="Times New Roman" w:cs="Times New Roman"/>
          <w:sz w:val="24"/>
          <w:szCs w:val="24"/>
        </w:rPr>
        <w:t xml:space="preserve"> аргументировать собственную позицию и координировать её с позиций партнеров при выработке решений творческих задач.</w:t>
      </w:r>
    </w:p>
    <w:p w:rsidR="00A2081D" w:rsidRPr="001A0F35" w:rsidRDefault="00A2081D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1D" w:rsidRPr="001A0F35" w:rsidRDefault="00A2081D" w:rsidP="00A208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«Мир изобразительного искусства» (15 ч)</w:t>
      </w:r>
    </w:p>
    <w:p w:rsidR="00D25B23" w:rsidRPr="001A0F35" w:rsidRDefault="00A2081D" w:rsidP="00D25B23">
      <w:pPr>
        <w:shd w:val="clear" w:color="auto" w:fill="FFFFFF"/>
        <w:spacing w:after="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iCs/>
          <w:sz w:val="24"/>
          <w:szCs w:val="24"/>
        </w:rPr>
        <w:t>«Путешествие в мир искусства»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1A0F35">
        <w:rPr>
          <w:rFonts w:ascii="Times New Roman" w:hAnsi="Times New Roman" w:cs="Times New Roman"/>
          <w:iCs/>
          <w:sz w:val="24"/>
          <w:szCs w:val="24"/>
        </w:rPr>
        <w:t> </w:t>
      </w:r>
      <w:r w:rsidRPr="001A0F35">
        <w:rPr>
          <w:rFonts w:ascii="Times New Roman" w:hAnsi="Times New Roman" w:cs="Times New Roman"/>
          <w:sz w:val="24"/>
          <w:szCs w:val="24"/>
        </w:rPr>
        <w:t xml:space="preserve"> Знакомство с необычными художественными музеями.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firstLine="484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sz w:val="24"/>
          <w:szCs w:val="24"/>
        </w:rPr>
        <w:t>Анималистический жанр. Исторический жанр. Батальный жанр. Бытовой жанр. Пейзаж. Портрет. Натюрморт. Книжная графика. Каллиграфия. Компьютерная графика.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«Мир декоративного искусства» (8 ч)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firstLine="452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sz w:val="24"/>
          <w:szCs w:val="24"/>
        </w:rPr>
        <w:t>Художественная керамика и фарфор. Художественное стекло и хрусталь. Художественный металл. Художественный текстиль.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«Мир народного искусства» (7 ч)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firstLine="442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sz w:val="24"/>
          <w:szCs w:val="24"/>
        </w:rPr>
        <w:t>Лаковая миниатюра (Палех, Мстёра, Холуй). Русское кружево. Резьба по кости. Тульские самовары и пряники. Народный костюм.</w:t>
      </w:r>
    </w:p>
    <w:p w:rsidR="00A2081D" w:rsidRPr="001A0F35" w:rsidRDefault="00A2081D" w:rsidP="00A2081D">
      <w:pPr>
        <w:shd w:val="clear" w:color="auto" w:fill="FFFFFF"/>
        <w:spacing w:after="0" w:line="240" w:lineRule="auto"/>
        <w:ind w:left="4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35">
        <w:rPr>
          <w:rFonts w:ascii="Times New Roman" w:hAnsi="Times New Roman" w:cs="Times New Roman"/>
          <w:b/>
          <w:sz w:val="24"/>
          <w:szCs w:val="24"/>
        </w:rPr>
        <w:t>«Мир архитек</w:t>
      </w:r>
      <w:r w:rsidR="0012554F">
        <w:rPr>
          <w:rFonts w:ascii="Times New Roman" w:hAnsi="Times New Roman" w:cs="Times New Roman"/>
          <w:b/>
          <w:sz w:val="24"/>
          <w:szCs w:val="24"/>
        </w:rPr>
        <w:t>туры и дизайна» (4</w:t>
      </w:r>
      <w:r w:rsidRPr="001A0F35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A2081D" w:rsidRDefault="00A2081D" w:rsidP="00A2081D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sz w:val="24"/>
          <w:szCs w:val="24"/>
        </w:rPr>
      </w:pPr>
      <w:r w:rsidRPr="001A0F35">
        <w:rPr>
          <w:rFonts w:ascii="Times New Roman" w:hAnsi="Times New Roman" w:cs="Times New Roman"/>
          <w:sz w:val="24"/>
          <w:szCs w:val="24"/>
        </w:rPr>
        <w:t xml:space="preserve">Бионическая архитектура. Бионические формы в дизайне. Дизайн костюма. </w:t>
      </w:r>
      <w:proofErr w:type="spellStart"/>
      <w:r w:rsidRPr="001A0F35">
        <w:rPr>
          <w:rFonts w:ascii="Times New Roman" w:hAnsi="Times New Roman" w:cs="Times New Roman"/>
          <w:sz w:val="24"/>
          <w:szCs w:val="24"/>
        </w:rPr>
        <w:t>Фитодизайн</w:t>
      </w:r>
      <w:proofErr w:type="spellEnd"/>
      <w:r w:rsidRPr="001A0F35">
        <w:rPr>
          <w:rFonts w:ascii="Times New Roman" w:hAnsi="Times New Roman" w:cs="Times New Roman"/>
          <w:sz w:val="24"/>
          <w:szCs w:val="24"/>
        </w:rPr>
        <w:t>.</w:t>
      </w:r>
    </w:p>
    <w:p w:rsidR="00B93AF3" w:rsidRPr="00B93AF3" w:rsidRDefault="00B93AF3" w:rsidP="00A2081D">
      <w:pPr>
        <w:shd w:val="clear" w:color="auto" w:fill="FFFFFF"/>
        <w:spacing w:after="0" w:line="240" w:lineRule="auto"/>
        <w:ind w:firstLine="4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460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93AF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B93AF3" w:rsidRDefault="00B93AF3" w:rsidP="001E51D6">
      <w:pPr>
        <w:spacing w:after="167" w:line="240" w:lineRule="auto"/>
        <w:rPr>
          <w:rFonts w:ascii="Arial" w:eastAsia="Times New Roman" w:hAnsi="Arial" w:cs="Arial"/>
          <w:b/>
          <w:color w:val="222222"/>
          <w:sz w:val="23"/>
          <w:szCs w:val="23"/>
          <w:lang w:eastAsia="ru-RU"/>
        </w:rPr>
      </w:pPr>
    </w:p>
    <w:p w:rsidR="001E51D6" w:rsidRPr="00B858B9" w:rsidRDefault="001E51D6" w:rsidP="001E51D6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5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Тематическое планирование по </w:t>
      </w:r>
      <w:r w:rsidRPr="004969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изобразительному искусству для 4-го класса</w:t>
      </w:r>
      <w:r w:rsidRPr="00B858B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1E51D6" w:rsidRPr="00B858B9" w:rsidRDefault="001E51D6" w:rsidP="001E51D6">
      <w:pPr>
        <w:numPr>
          <w:ilvl w:val="0"/>
          <w:numId w:val="3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58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1E51D6" w:rsidRPr="00B858B9" w:rsidRDefault="001E51D6" w:rsidP="001E51D6">
      <w:pPr>
        <w:numPr>
          <w:ilvl w:val="0"/>
          <w:numId w:val="3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58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</w:p>
    <w:p w:rsidR="001E51D6" w:rsidRPr="00B858B9" w:rsidRDefault="001E51D6" w:rsidP="001E51D6">
      <w:pPr>
        <w:numPr>
          <w:ilvl w:val="0"/>
          <w:numId w:val="3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58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1E51D6" w:rsidRPr="00B858B9" w:rsidRDefault="001E51D6" w:rsidP="001E51D6">
      <w:pPr>
        <w:numPr>
          <w:ilvl w:val="0"/>
          <w:numId w:val="3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58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1E51D6" w:rsidRPr="00B858B9" w:rsidRDefault="001E51D6" w:rsidP="001E51D6">
      <w:pPr>
        <w:numPr>
          <w:ilvl w:val="0"/>
          <w:numId w:val="3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58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1E51D6" w:rsidRPr="00B858B9" w:rsidRDefault="001E51D6" w:rsidP="001E51D6">
      <w:pPr>
        <w:numPr>
          <w:ilvl w:val="0"/>
          <w:numId w:val="3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58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B858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физминутки</w:t>
      </w:r>
      <w:proofErr w:type="spellEnd"/>
      <w:r w:rsidRPr="00B858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на уроках);</w:t>
      </w:r>
    </w:p>
    <w:p w:rsidR="001E51D6" w:rsidRPr="00B93AF3" w:rsidRDefault="001E51D6" w:rsidP="001E51D6">
      <w:pPr>
        <w:numPr>
          <w:ilvl w:val="0"/>
          <w:numId w:val="31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858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B858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взаимоподдерживающие</w:t>
      </w:r>
      <w:proofErr w:type="spellEnd"/>
      <w:r w:rsidRPr="00B858B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B93AF3" w:rsidRPr="00B93AF3" w:rsidRDefault="00B93AF3" w:rsidP="00B93AF3">
      <w:p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Style w:val="ab"/>
        <w:tblW w:w="0" w:type="auto"/>
        <w:tblInd w:w="301" w:type="dxa"/>
        <w:tblLook w:val="04A0"/>
      </w:tblPr>
      <w:tblGrid>
        <w:gridCol w:w="658"/>
        <w:gridCol w:w="5521"/>
        <w:gridCol w:w="3091"/>
      </w:tblGrid>
      <w:tr w:rsidR="00B93AF3" w:rsidTr="00B93AF3">
        <w:tc>
          <w:tcPr>
            <w:tcW w:w="658" w:type="dxa"/>
          </w:tcPr>
          <w:p w:rsidR="00B93AF3" w:rsidRPr="00AD3571" w:rsidRDefault="00B93AF3" w:rsidP="00B93AF3">
            <w:pPr>
              <w:rPr>
                <w:b/>
                <w:color w:val="222222"/>
                <w:sz w:val="24"/>
                <w:szCs w:val="24"/>
              </w:rPr>
            </w:pPr>
            <w:r w:rsidRPr="00AD3571">
              <w:rPr>
                <w:b/>
                <w:color w:val="222222"/>
                <w:sz w:val="24"/>
                <w:szCs w:val="24"/>
              </w:rPr>
              <w:t>№</w:t>
            </w:r>
          </w:p>
        </w:tc>
        <w:tc>
          <w:tcPr>
            <w:tcW w:w="5521" w:type="dxa"/>
          </w:tcPr>
          <w:p w:rsidR="00B93AF3" w:rsidRPr="00AD3571" w:rsidRDefault="00B93AF3" w:rsidP="00B93AF3">
            <w:pPr>
              <w:overflowPunct w:val="0"/>
              <w:autoSpaceDE w:val="0"/>
              <w:autoSpaceDN w:val="0"/>
              <w:adjustRightInd w:val="0"/>
              <w:ind w:left="283"/>
              <w:textAlignment w:val="baseline"/>
              <w:rPr>
                <w:b/>
                <w:bCs/>
                <w:sz w:val="24"/>
                <w:szCs w:val="24"/>
              </w:rPr>
            </w:pPr>
            <w:r w:rsidRPr="00AD3571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091" w:type="dxa"/>
          </w:tcPr>
          <w:p w:rsidR="00B93AF3" w:rsidRPr="00AD3571" w:rsidRDefault="00B93AF3" w:rsidP="00B93AF3">
            <w:pPr>
              <w:rPr>
                <w:color w:val="222222"/>
                <w:sz w:val="24"/>
                <w:szCs w:val="24"/>
              </w:rPr>
            </w:pPr>
            <w:r w:rsidRPr="00AD3571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B93AF3" w:rsidTr="00B93AF3">
        <w:tc>
          <w:tcPr>
            <w:tcW w:w="658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Мир изобразительного искусства</w:t>
            </w:r>
          </w:p>
        </w:tc>
        <w:tc>
          <w:tcPr>
            <w:tcW w:w="3091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15 ч</w:t>
            </w:r>
          </w:p>
        </w:tc>
      </w:tr>
      <w:tr w:rsidR="00B93AF3" w:rsidTr="00B93AF3">
        <w:tc>
          <w:tcPr>
            <w:tcW w:w="658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Мир декоративного искусства</w:t>
            </w:r>
          </w:p>
        </w:tc>
        <w:tc>
          <w:tcPr>
            <w:tcW w:w="3091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8 ч</w:t>
            </w:r>
          </w:p>
        </w:tc>
      </w:tr>
      <w:tr w:rsidR="00B93AF3" w:rsidTr="00B93AF3">
        <w:tc>
          <w:tcPr>
            <w:tcW w:w="658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Мир народного искусства</w:t>
            </w:r>
          </w:p>
        </w:tc>
        <w:tc>
          <w:tcPr>
            <w:tcW w:w="3091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7 ч</w:t>
            </w:r>
          </w:p>
        </w:tc>
      </w:tr>
      <w:tr w:rsidR="00B93AF3" w:rsidTr="00B93AF3">
        <w:tc>
          <w:tcPr>
            <w:tcW w:w="658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Мир архитектуры и дизайна</w:t>
            </w:r>
          </w:p>
        </w:tc>
        <w:tc>
          <w:tcPr>
            <w:tcW w:w="3091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4 ч</w:t>
            </w:r>
          </w:p>
        </w:tc>
      </w:tr>
      <w:tr w:rsidR="00B93AF3" w:rsidTr="00B93AF3">
        <w:tc>
          <w:tcPr>
            <w:tcW w:w="658" w:type="dxa"/>
          </w:tcPr>
          <w:p w:rsidR="00B93AF3" w:rsidRDefault="00B93AF3" w:rsidP="00B93AF3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5521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Итого</w:t>
            </w:r>
          </w:p>
        </w:tc>
        <w:tc>
          <w:tcPr>
            <w:tcW w:w="3091" w:type="dxa"/>
          </w:tcPr>
          <w:p w:rsidR="00B93AF3" w:rsidRDefault="00AD3571" w:rsidP="00B93AF3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34 ч</w:t>
            </w:r>
          </w:p>
        </w:tc>
      </w:tr>
    </w:tbl>
    <w:p w:rsidR="00B93AF3" w:rsidRPr="00B93AF3" w:rsidRDefault="00B93AF3" w:rsidP="00B93AF3">
      <w:p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2081D" w:rsidRDefault="00A2081D" w:rsidP="00A20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81D" w:rsidRPr="001A0F35" w:rsidRDefault="00A2081D" w:rsidP="00A20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Pr="001A0F35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A2081D" w:rsidRPr="001A0F35" w:rsidRDefault="00A2081D" w:rsidP="00A208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1175"/>
        <w:gridCol w:w="1080"/>
        <w:gridCol w:w="2654"/>
        <w:gridCol w:w="1417"/>
        <w:gridCol w:w="1350"/>
      </w:tblGrid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55" w:type="dxa"/>
            <w:gridSpan w:val="2"/>
          </w:tcPr>
          <w:p w:rsidR="001E51D6" w:rsidRPr="001A0F35" w:rsidRDefault="001E51D6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50" w:type="dxa"/>
          </w:tcPr>
          <w:p w:rsidR="001E51D6" w:rsidRPr="001E51D6" w:rsidRDefault="001E51D6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</w:t>
            </w:r>
            <w:r w:rsidR="00B858B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E51D6" w:rsidRPr="001A0F35" w:rsidRDefault="001E51D6" w:rsidP="006863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 изобразительного  искусства </w:t>
            </w:r>
          </w:p>
        </w:tc>
        <w:tc>
          <w:tcPr>
            <w:tcW w:w="1417" w:type="dxa"/>
          </w:tcPr>
          <w:p w:rsidR="001E51D6" w:rsidRPr="00AB10A0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A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1E51D6" w:rsidRPr="00AB10A0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Необычные  музеи.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E51D6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 Школа лепки. Школа графики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E51D6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живописи «Храбрый лев»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Исторический жанр.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Батальный жанр. Школа живописи и графики. «Богатырское сражение»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Бытовой жанр.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Портрет. Пейзаж. Натюрморт. Школа графики. Рисование фигуры человека.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Портрет.  Эмоции  на  лице.  Рисуем  автопортрет 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Натюрморт. Перспектива. Натюрморт с двумя книгами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Пейзаж. Линия горизонта. Школа живописи. Рассвет. Лунная ночь.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Книжная графика. Иллюстрирование басни И.Крылова «Стрекоза и Муравей».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Искусство каллиграфии. Музей каллиграфии. «Чудо-звери».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графика. 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компьютерной графики. «Игрушечный мишка».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Проверочный урок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. Твои творческие достижения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декоративного  искусства </w:t>
            </w:r>
          </w:p>
        </w:tc>
        <w:tc>
          <w:tcPr>
            <w:tcW w:w="1417" w:type="dxa"/>
          </w:tcPr>
          <w:p w:rsidR="001E51D6" w:rsidRPr="00AB10A0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A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1E51D6" w:rsidRPr="00AB10A0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керамика и фарфор. 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Художественное стекло. Хрусталь. Музей хрусталя.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Декоративные звери и птицы. Школа декора.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металл. Школа декоративного искусства. 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Художественный текстиль. Ручная роспись ткани. Музей валенок.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декора. Украшаем валенки.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Орнамент. Сетчатый орнамент. Орнаменты народов мира.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>Мир народного искусства</w:t>
            </w:r>
          </w:p>
        </w:tc>
        <w:tc>
          <w:tcPr>
            <w:tcW w:w="1417" w:type="dxa"/>
          </w:tcPr>
          <w:p w:rsidR="001E51D6" w:rsidRPr="00AB10A0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A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</w:tcPr>
          <w:p w:rsidR="001E51D6" w:rsidRPr="00AB10A0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Лаковая миниатюра. </w:t>
            </w:r>
            <w:r w:rsidRPr="002119F8">
              <w:rPr>
                <w:rFonts w:ascii="Times New Roman" w:hAnsi="Times New Roman" w:cs="Times New Roman"/>
                <w:sz w:val="24"/>
                <w:szCs w:val="24"/>
              </w:rPr>
              <w:t>(Федоскино, Палех, Мстёра, Холуй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народного искусства. Палехские деревья.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Русское кружево. Вологодские узоры.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Резьба по кости. Холмогорские узоры.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Народный костюм. Ансамбль женского костюма. Головные уборы.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 Мужской костюм. Обувь. Одежда </w:t>
            </w:r>
            <w:r w:rsidRPr="001A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народов Кавказа и Севера. Музей утюга.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Тульские самовары и пряники. Русский самовар. Пряничные доски.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архитектуры и дизайна </w:t>
            </w:r>
          </w:p>
        </w:tc>
        <w:tc>
          <w:tcPr>
            <w:tcW w:w="1417" w:type="dxa"/>
          </w:tcPr>
          <w:p w:rsidR="001E51D6" w:rsidRPr="00AB10A0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0A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1E51D6" w:rsidRPr="00AB10A0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2B6738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Бионическая архитектура. Бионические формы в дизайне. Мой первый автомобиль.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Человек в дизайне. </w:t>
            </w:r>
          </w:p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Школа дизайна. Дизайн костюма.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1E51D6"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 xml:space="preserve">Школа дизайна. </w:t>
            </w:r>
            <w:proofErr w:type="spellStart"/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Фитодизайн</w:t>
            </w:r>
            <w:proofErr w:type="spellEnd"/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. Игрушки из природных материалов.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1D6" w:rsidRPr="001A0F35" w:rsidTr="00496967">
        <w:trPr>
          <w:trHeight w:val="773"/>
        </w:trPr>
        <w:tc>
          <w:tcPr>
            <w:tcW w:w="796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75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1E51D6" w:rsidRPr="001A0F35" w:rsidRDefault="001E51D6" w:rsidP="00686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5">
              <w:rPr>
                <w:rFonts w:ascii="Times New Roman" w:hAnsi="Times New Roman" w:cs="Times New Roman"/>
                <w:sz w:val="24"/>
                <w:szCs w:val="24"/>
              </w:rPr>
              <w:t>Проверочный урок. Твои творческие достижения</w:t>
            </w:r>
          </w:p>
        </w:tc>
        <w:tc>
          <w:tcPr>
            <w:tcW w:w="1417" w:type="dxa"/>
          </w:tcPr>
          <w:p w:rsidR="001E51D6" w:rsidRPr="001A0F35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1E51D6" w:rsidRDefault="001E51D6" w:rsidP="006863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81D" w:rsidRPr="006C5208" w:rsidRDefault="00A2081D" w:rsidP="00A2081D">
      <w:pPr>
        <w:spacing w:after="0" w:line="240" w:lineRule="auto"/>
        <w:rPr>
          <w:sz w:val="24"/>
          <w:szCs w:val="24"/>
        </w:rPr>
      </w:pPr>
    </w:p>
    <w:p w:rsidR="00A2081D" w:rsidRDefault="00A2081D" w:rsidP="00B858B9">
      <w:pPr>
        <w:rPr>
          <w:rFonts w:ascii="Times New Roman" w:hAnsi="Times New Roman" w:cs="Times New Roman"/>
          <w:b/>
          <w:sz w:val="24"/>
          <w:szCs w:val="24"/>
        </w:rPr>
      </w:pPr>
    </w:p>
    <w:p w:rsidR="00B858B9" w:rsidRDefault="00B858B9" w:rsidP="00B858B9">
      <w:pPr>
        <w:rPr>
          <w:rFonts w:ascii="Times New Roman" w:hAnsi="Times New Roman" w:cs="Times New Roman"/>
          <w:b/>
          <w:sz w:val="24"/>
          <w:szCs w:val="24"/>
        </w:rPr>
      </w:pPr>
    </w:p>
    <w:p w:rsidR="00B858B9" w:rsidRDefault="00B858B9" w:rsidP="00B858B9">
      <w:pPr>
        <w:rPr>
          <w:rFonts w:ascii="Times New Roman" w:hAnsi="Times New Roman" w:cs="Times New Roman"/>
          <w:b/>
          <w:sz w:val="24"/>
          <w:szCs w:val="24"/>
        </w:rPr>
      </w:pPr>
    </w:p>
    <w:p w:rsidR="00B858B9" w:rsidRDefault="00B858B9" w:rsidP="00B858B9">
      <w:pPr>
        <w:rPr>
          <w:rFonts w:ascii="Times New Roman" w:hAnsi="Times New Roman" w:cs="Times New Roman"/>
          <w:b/>
          <w:sz w:val="24"/>
          <w:szCs w:val="24"/>
        </w:rPr>
      </w:pPr>
    </w:p>
    <w:p w:rsidR="00B858B9" w:rsidRDefault="00B858B9" w:rsidP="00B858B9">
      <w:pPr>
        <w:rPr>
          <w:rFonts w:ascii="Times New Roman" w:hAnsi="Times New Roman" w:cs="Times New Roman"/>
          <w:b/>
          <w:sz w:val="24"/>
          <w:szCs w:val="24"/>
        </w:rPr>
      </w:pPr>
    </w:p>
    <w:p w:rsidR="00B858B9" w:rsidRDefault="00B858B9" w:rsidP="00B858B9">
      <w:pPr>
        <w:rPr>
          <w:rFonts w:ascii="Times New Roman" w:hAnsi="Times New Roman" w:cs="Times New Roman"/>
          <w:b/>
          <w:sz w:val="24"/>
          <w:szCs w:val="24"/>
        </w:rPr>
      </w:pPr>
    </w:p>
    <w:p w:rsidR="00B858B9" w:rsidRDefault="00B858B9" w:rsidP="00B858B9">
      <w:pPr>
        <w:rPr>
          <w:rFonts w:ascii="Times New Roman" w:hAnsi="Times New Roman" w:cs="Times New Roman"/>
          <w:b/>
          <w:sz w:val="24"/>
          <w:szCs w:val="24"/>
        </w:rPr>
      </w:pPr>
    </w:p>
    <w:p w:rsidR="00A2081D" w:rsidRDefault="00A2081D" w:rsidP="00A2081D">
      <w:pPr>
        <w:rPr>
          <w:rFonts w:ascii="Times New Roman" w:hAnsi="Times New Roman" w:cs="Times New Roman"/>
          <w:b/>
          <w:sz w:val="24"/>
          <w:szCs w:val="24"/>
        </w:rPr>
      </w:pPr>
    </w:p>
    <w:p w:rsidR="00B85211" w:rsidRDefault="00B85211" w:rsidP="00A2081D">
      <w:pPr>
        <w:rPr>
          <w:rFonts w:ascii="Times New Roman" w:hAnsi="Times New Roman" w:cs="Times New Roman"/>
          <w:b/>
          <w:sz w:val="24"/>
          <w:szCs w:val="24"/>
        </w:rPr>
      </w:pPr>
    </w:p>
    <w:p w:rsidR="00B85211" w:rsidRDefault="00B85211" w:rsidP="00A2081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460DD" w:rsidRDefault="007460DD" w:rsidP="00A2081D">
      <w:pPr>
        <w:rPr>
          <w:rFonts w:ascii="Times New Roman" w:hAnsi="Times New Roman" w:cs="Times New Roman"/>
          <w:b/>
          <w:sz w:val="24"/>
          <w:szCs w:val="24"/>
        </w:rPr>
      </w:pPr>
    </w:p>
    <w:p w:rsidR="007460DD" w:rsidRDefault="007460DD" w:rsidP="00A2081D">
      <w:pPr>
        <w:rPr>
          <w:rFonts w:ascii="Times New Roman" w:hAnsi="Times New Roman" w:cs="Times New Roman"/>
          <w:b/>
          <w:sz w:val="24"/>
          <w:szCs w:val="24"/>
        </w:rPr>
      </w:pPr>
    </w:p>
    <w:p w:rsidR="007460DD" w:rsidRDefault="007460DD" w:rsidP="00A2081D">
      <w:pPr>
        <w:rPr>
          <w:rFonts w:ascii="Times New Roman" w:hAnsi="Times New Roman" w:cs="Times New Roman"/>
          <w:b/>
          <w:sz w:val="24"/>
          <w:szCs w:val="24"/>
        </w:rPr>
      </w:pPr>
    </w:p>
    <w:p w:rsidR="007460DD" w:rsidRDefault="007460DD" w:rsidP="00A2081D">
      <w:pPr>
        <w:rPr>
          <w:rFonts w:ascii="Times New Roman" w:hAnsi="Times New Roman" w:cs="Times New Roman"/>
          <w:b/>
          <w:sz w:val="24"/>
          <w:szCs w:val="24"/>
        </w:rPr>
      </w:pPr>
    </w:p>
    <w:p w:rsidR="007460DD" w:rsidRDefault="007460DD" w:rsidP="00A2081D">
      <w:pPr>
        <w:rPr>
          <w:rFonts w:ascii="Times New Roman" w:hAnsi="Times New Roman" w:cs="Times New Roman"/>
          <w:b/>
          <w:sz w:val="24"/>
          <w:szCs w:val="24"/>
        </w:rPr>
      </w:pPr>
    </w:p>
    <w:p w:rsidR="00A2081D" w:rsidRDefault="00A2081D" w:rsidP="00A20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Лист корректировки</w:t>
      </w:r>
    </w:p>
    <w:p w:rsidR="007460DD" w:rsidRPr="007460DD" w:rsidRDefault="007460DD" w:rsidP="00746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0DD">
        <w:rPr>
          <w:rFonts w:ascii="Times New Roman" w:hAnsi="Times New Roman" w:cs="Times New Roman"/>
          <w:b/>
          <w:sz w:val="24"/>
          <w:szCs w:val="24"/>
        </w:rPr>
        <w:t>Класс: 4</w:t>
      </w:r>
      <w:proofErr w:type="gramStart"/>
      <w:r w:rsidRPr="007460DD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</w:p>
    <w:p w:rsidR="007460DD" w:rsidRPr="007460DD" w:rsidRDefault="007460DD" w:rsidP="00746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0DD"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7460DD" w:rsidRPr="007460DD" w:rsidRDefault="007460DD" w:rsidP="007460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60D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 w:rsidRPr="007460DD">
        <w:rPr>
          <w:rFonts w:ascii="Times New Roman" w:hAnsi="Times New Roman" w:cs="Times New Roman"/>
          <w:b/>
          <w:sz w:val="24"/>
          <w:szCs w:val="24"/>
        </w:rPr>
        <w:t>Фомиченко</w:t>
      </w:r>
      <w:proofErr w:type="spellEnd"/>
      <w:r w:rsidRPr="007460DD">
        <w:rPr>
          <w:rFonts w:ascii="Times New Roman" w:hAnsi="Times New Roman" w:cs="Times New Roman"/>
          <w:b/>
          <w:sz w:val="24"/>
          <w:szCs w:val="24"/>
        </w:rPr>
        <w:t xml:space="preserve"> Л.В.</w:t>
      </w:r>
    </w:p>
    <w:p w:rsidR="007460DD" w:rsidRDefault="007460DD" w:rsidP="007460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A2081D" w:rsidRPr="009C1FF5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Pr="009C1FF5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1FF5">
              <w:rPr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Pr="009C1FF5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1FF5">
              <w:rPr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Pr="009C1FF5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1FF5">
              <w:rPr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Pr="009C1FF5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1FF5">
              <w:rPr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81D" w:rsidRPr="009C1FF5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9C1FF5">
              <w:rPr>
                <w:sz w:val="24"/>
                <w:szCs w:val="24"/>
              </w:rPr>
              <w:t>Вид коррекции</w:t>
            </w: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sz w:val="24"/>
                <w:szCs w:val="24"/>
              </w:rPr>
            </w:pPr>
          </w:p>
          <w:p w:rsidR="00A2081D" w:rsidRDefault="00A2081D" w:rsidP="00686342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A2081D" w:rsidTr="0068634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  <w:p w:rsidR="00A2081D" w:rsidRDefault="00A2081D" w:rsidP="00686342">
            <w:pPr>
              <w:rPr>
                <w:sz w:val="24"/>
                <w:szCs w:val="24"/>
              </w:rPr>
            </w:pPr>
          </w:p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081D" w:rsidRDefault="00A2081D" w:rsidP="00686342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2081D" w:rsidRDefault="00A2081D" w:rsidP="00A2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81D" w:rsidRDefault="00A2081D" w:rsidP="00A2081D"/>
    <w:p w:rsidR="00DD333A" w:rsidRPr="00DD333A" w:rsidRDefault="00DD333A" w:rsidP="00DD3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D333A" w:rsidRPr="00DD333A" w:rsidSect="00B93AF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54B1"/>
    <w:multiLevelType w:val="hybridMultilevel"/>
    <w:tmpl w:val="9134EEFA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D4506"/>
    <w:multiLevelType w:val="hybridMultilevel"/>
    <w:tmpl w:val="98A68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474E15"/>
    <w:multiLevelType w:val="hybridMultilevel"/>
    <w:tmpl w:val="7BA02BE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>
    <w:nsid w:val="349F7012"/>
    <w:multiLevelType w:val="hybridMultilevel"/>
    <w:tmpl w:val="AC1AF49E"/>
    <w:lvl w:ilvl="0" w:tplc="0F2C8668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23979"/>
    <w:multiLevelType w:val="hybridMultilevel"/>
    <w:tmpl w:val="51DA9B32"/>
    <w:lvl w:ilvl="0" w:tplc="7256B744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DFE7AE0"/>
    <w:multiLevelType w:val="hybridMultilevel"/>
    <w:tmpl w:val="607CD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F431BFD"/>
    <w:multiLevelType w:val="hybridMultilevel"/>
    <w:tmpl w:val="DDC2EE4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B801C2"/>
    <w:multiLevelType w:val="hybridMultilevel"/>
    <w:tmpl w:val="2C88C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1F1D08"/>
    <w:multiLevelType w:val="hybridMultilevel"/>
    <w:tmpl w:val="09D44FD4"/>
    <w:lvl w:ilvl="0" w:tplc="E69ED0A4">
      <w:start w:val="1"/>
      <w:numFmt w:val="decimal"/>
      <w:lvlText w:val="%1.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F6072F"/>
    <w:multiLevelType w:val="hybridMultilevel"/>
    <w:tmpl w:val="A8543672"/>
    <w:lvl w:ilvl="0" w:tplc="E6E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14CEE"/>
    <w:multiLevelType w:val="hybridMultilevel"/>
    <w:tmpl w:val="C1B839BC"/>
    <w:lvl w:ilvl="0" w:tplc="369673EA">
      <w:start w:val="1"/>
      <w:numFmt w:val="decimal"/>
      <w:lvlText w:val="%1."/>
      <w:lvlJc w:val="left"/>
      <w:pPr>
        <w:ind w:left="117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F0220C7"/>
    <w:multiLevelType w:val="hybridMultilevel"/>
    <w:tmpl w:val="3C227098"/>
    <w:lvl w:ilvl="0" w:tplc="DA520A34">
      <w:start w:val="1"/>
      <w:numFmt w:val="decimal"/>
      <w:lvlText w:val="%1."/>
      <w:lvlJc w:val="left"/>
      <w:pPr>
        <w:ind w:left="126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514BF8"/>
    <w:multiLevelType w:val="hybridMultilevel"/>
    <w:tmpl w:val="C12670FE"/>
    <w:lvl w:ilvl="0" w:tplc="36C6B16E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9075EBC"/>
    <w:multiLevelType w:val="hybridMultilevel"/>
    <w:tmpl w:val="3F66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8EC6E">
      <w:start w:val="4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EEB5683"/>
    <w:multiLevelType w:val="hybridMultilevel"/>
    <w:tmpl w:val="0FDC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1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7"/>
  </w:num>
  <w:num w:numId="8">
    <w:abstractNumId w:val="7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8"/>
  </w:num>
  <w:num w:numId="14">
    <w:abstractNumId w:val="8"/>
  </w:num>
  <w:num w:numId="15">
    <w:abstractNumId w:val="16"/>
  </w:num>
  <w:num w:numId="16">
    <w:abstractNumId w:val="16"/>
  </w:num>
  <w:num w:numId="17">
    <w:abstractNumId w:val="2"/>
  </w:num>
  <w:num w:numId="18">
    <w:abstractNumId w:val="2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33A"/>
    <w:rsid w:val="0004371E"/>
    <w:rsid w:val="000F290C"/>
    <w:rsid w:val="0012554F"/>
    <w:rsid w:val="0013185F"/>
    <w:rsid w:val="001E51D6"/>
    <w:rsid w:val="002119F8"/>
    <w:rsid w:val="002513A8"/>
    <w:rsid w:val="002D0BFD"/>
    <w:rsid w:val="004840E4"/>
    <w:rsid w:val="00496967"/>
    <w:rsid w:val="005D75FB"/>
    <w:rsid w:val="00603529"/>
    <w:rsid w:val="007460DD"/>
    <w:rsid w:val="00942D19"/>
    <w:rsid w:val="009A4170"/>
    <w:rsid w:val="009C1FF5"/>
    <w:rsid w:val="00A2081D"/>
    <w:rsid w:val="00AD3571"/>
    <w:rsid w:val="00B22868"/>
    <w:rsid w:val="00B85211"/>
    <w:rsid w:val="00B858B9"/>
    <w:rsid w:val="00B93AF3"/>
    <w:rsid w:val="00BD578B"/>
    <w:rsid w:val="00D25B23"/>
    <w:rsid w:val="00DD333A"/>
    <w:rsid w:val="00E22D48"/>
    <w:rsid w:val="00EA789B"/>
    <w:rsid w:val="00EB5C34"/>
    <w:rsid w:val="00F67A85"/>
    <w:rsid w:val="00FF4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9B"/>
  </w:style>
  <w:style w:type="paragraph" w:styleId="1">
    <w:name w:val="heading 1"/>
    <w:basedOn w:val="a"/>
    <w:next w:val="a"/>
    <w:link w:val="10"/>
    <w:uiPriority w:val="99"/>
    <w:qFormat/>
    <w:rsid w:val="00DD333A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D333A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D33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D333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DD333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9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333A"/>
    <w:rPr>
      <w:rFonts w:ascii="Cambria" w:eastAsia="Times New Roman" w:hAnsi="Cambria" w:cs="Cambria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DD333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D333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DD333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D333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333A"/>
  </w:style>
  <w:style w:type="paragraph" w:styleId="a3">
    <w:name w:val="Body Text Indent"/>
    <w:basedOn w:val="a"/>
    <w:link w:val="a4"/>
    <w:uiPriority w:val="99"/>
    <w:semiHidden/>
    <w:unhideWhenUsed/>
    <w:rsid w:val="00DD333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D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3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D333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D3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D33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yle2">
    <w:name w:val="Style2"/>
    <w:basedOn w:val="a"/>
    <w:uiPriority w:val="99"/>
    <w:rsid w:val="00DD33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D333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Franklin Gothic Demi Cond"/>
      <w:sz w:val="24"/>
      <w:szCs w:val="24"/>
      <w:lang w:eastAsia="ru-RU"/>
    </w:rPr>
  </w:style>
  <w:style w:type="character" w:customStyle="1" w:styleId="a9">
    <w:name w:val="Основной текст_"/>
    <w:link w:val="61"/>
    <w:uiPriority w:val="99"/>
    <w:locked/>
    <w:rsid w:val="00DD333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9"/>
    <w:uiPriority w:val="99"/>
    <w:rsid w:val="00DD333A"/>
    <w:pPr>
      <w:shd w:val="clear" w:color="auto" w:fill="FFFFFF"/>
      <w:spacing w:after="0" w:line="240" w:lineRule="atLeast"/>
    </w:pPr>
    <w:rPr>
      <w:rFonts w:ascii="Bookman Old Style" w:hAnsi="Bookman Old Style" w:cs="Bookman Old Style"/>
      <w:sz w:val="14"/>
      <w:szCs w:val="14"/>
    </w:rPr>
  </w:style>
  <w:style w:type="paragraph" w:customStyle="1" w:styleId="aa">
    <w:name w:val="Текст таблицы"/>
    <w:basedOn w:val="a"/>
    <w:uiPriority w:val="99"/>
    <w:rsid w:val="00DD33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character" w:customStyle="1" w:styleId="FontStyle18">
    <w:name w:val="Font Style18"/>
    <w:uiPriority w:val="99"/>
    <w:rsid w:val="00DD333A"/>
    <w:rPr>
      <w:rFonts w:ascii="Times New Roman" w:hAnsi="Times New Roman" w:cs="Times New Roman" w:hint="default"/>
      <w:b/>
      <w:bCs/>
      <w:spacing w:val="10"/>
      <w:sz w:val="16"/>
      <w:szCs w:val="16"/>
    </w:rPr>
  </w:style>
  <w:style w:type="character" w:customStyle="1" w:styleId="FontStyle36">
    <w:name w:val="Font Style36"/>
    <w:uiPriority w:val="99"/>
    <w:rsid w:val="00DD333A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7">
    <w:name w:val="Font Style27"/>
    <w:uiPriority w:val="99"/>
    <w:rsid w:val="00DD333A"/>
    <w:rPr>
      <w:rFonts w:ascii="Calibri" w:hAnsi="Calibri" w:cs="Calibri" w:hint="default"/>
      <w:b/>
      <w:bCs/>
      <w:spacing w:val="-10"/>
      <w:sz w:val="10"/>
      <w:szCs w:val="10"/>
    </w:rPr>
  </w:style>
  <w:style w:type="character" w:customStyle="1" w:styleId="21">
    <w:name w:val="Основной текст2"/>
    <w:basedOn w:val="a9"/>
    <w:uiPriority w:val="99"/>
    <w:rsid w:val="00DD333A"/>
    <w:rPr>
      <w:rFonts w:ascii="Bookman Old Style" w:hAnsi="Bookman Old Style" w:cs="Bookman Old Style"/>
      <w:sz w:val="14"/>
      <w:szCs w:val="14"/>
      <w:shd w:val="clear" w:color="auto" w:fill="FFFFFF"/>
    </w:rPr>
  </w:style>
  <w:style w:type="table" w:styleId="ab">
    <w:name w:val="Table Grid"/>
    <w:basedOn w:val="a1"/>
    <w:uiPriority w:val="99"/>
    <w:rsid w:val="00DD33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DD33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B858B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9696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ГВ</dc:creator>
  <cp:lastModifiedBy>Дмитрий</cp:lastModifiedBy>
  <cp:revision>21</cp:revision>
  <dcterms:created xsi:type="dcterms:W3CDTF">2019-08-19T15:42:00Z</dcterms:created>
  <dcterms:modified xsi:type="dcterms:W3CDTF">2022-08-27T19:53:00Z</dcterms:modified>
</cp:coreProperties>
</file>