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72" w:rsidRDefault="00C77572" w:rsidP="00C77572">
      <w:pPr>
        <w:autoSpaceDE w:val="0"/>
        <w:autoSpaceDN w:val="0"/>
        <w:adjustRightInd w:val="0"/>
        <w:spacing w:before="240" w:after="60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t xml:space="preserve"> </w:t>
      </w:r>
      <w:bookmarkStart w:id="0" w:name="bookmark0"/>
      <w:r>
        <w:rPr>
          <w:rFonts w:ascii="Times New Roman CYR" w:eastAsiaTheme="minorHAnsi" w:hAnsi="Times New Roman CYR" w:cs="Times New Roman CYR"/>
          <w:lang w:eastAsia="en-US"/>
        </w:rPr>
        <w:t>Муниципальное бюджетное общеобразовательное учреждение</w:t>
      </w:r>
    </w:p>
    <w:p w:rsidR="00C77572" w:rsidRDefault="00C77572" w:rsidP="00C7757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Карсунская средняя школа имени Д.Н. Гусева</w:t>
      </w:r>
    </w:p>
    <w:p w:rsidR="00C77572" w:rsidRPr="00A004B3" w:rsidRDefault="00C77572" w:rsidP="00C7757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10477" w:type="dxa"/>
        <w:tblInd w:w="-302" w:type="dxa"/>
        <w:tblLook w:val="0000"/>
      </w:tblPr>
      <w:tblGrid>
        <w:gridCol w:w="3550"/>
        <w:gridCol w:w="3550"/>
        <w:gridCol w:w="3377"/>
      </w:tblGrid>
      <w:tr w:rsidR="00C77572" w:rsidRPr="00C30F1C" w:rsidTr="004D42C3">
        <w:trPr>
          <w:trHeight w:val="2148"/>
        </w:trPr>
        <w:tc>
          <w:tcPr>
            <w:tcW w:w="3550" w:type="dxa"/>
          </w:tcPr>
          <w:p w:rsidR="00C77572" w:rsidRPr="00C30F1C" w:rsidRDefault="00C77572" w:rsidP="004D42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30F1C">
              <w:rPr>
                <w:rFonts w:eastAsiaTheme="minorHAnsi"/>
                <w:sz w:val="22"/>
                <w:szCs w:val="22"/>
                <w:lang w:eastAsia="en-US"/>
              </w:rPr>
              <w:t xml:space="preserve">Рассмотрено и одобрено на заседании   ШМО учителей математики, физики, информатики. 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Руководитель ШМО :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30F1C">
              <w:rPr>
                <w:rFonts w:eastAsiaTheme="minorHAnsi"/>
                <w:sz w:val="22"/>
                <w:szCs w:val="22"/>
                <w:lang w:eastAsia="en-US"/>
              </w:rPr>
              <w:t>________/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Скалкина С.И.</w:t>
            </w:r>
            <w:r w:rsidRPr="00C30F1C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C77572" w:rsidRPr="00C30F1C" w:rsidRDefault="00B1641E" w:rsidP="004D42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Протокол № 1 от 31.08.2023</w:t>
            </w:r>
            <w:r w:rsidR="00C77572" w:rsidRPr="00C30F1C">
              <w:rPr>
                <w:rFonts w:eastAsiaTheme="minorHAnsi"/>
                <w:sz w:val="22"/>
                <w:szCs w:val="22"/>
                <w:lang w:eastAsia="en-US"/>
              </w:rPr>
              <w:t xml:space="preserve"> г.  </w:t>
            </w:r>
          </w:p>
        </w:tc>
        <w:tc>
          <w:tcPr>
            <w:tcW w:w="3550" w:type="dxa"/>
          </w:tcPr>
          <w:p w:rsidR="00C77572" w:rsidRPr="00C30F1C" w:rsidRDefault="00C77572" w:rsidP="004D42C3">
            <w:pPr>
              <w:autoSpaceDE w:val="0"/>
              <w:autoSpaceDN w:val="0"/>
              <w:adjustRightInd w:val="0"/>
              <w:ind w:left="410"/>
              <w:rPr>
                <w:rFonts w:eastAsiaTheme="minorHAnsi"/>
                <w:sz w:val="22"/>
                <w:szCs w:val="22"/>
                <w:lang w:eastAsia="en-US"/>
              </w:rPr>
            </w:pPr>
            <w:r w:rsidRPr="00C30F1C">
              <w:rPr>
                <w:rFonts w:eastAsiaTheme="minorHAnsi"/>
                <w:sz w:val="22"/>
                <w:szCs w:val="22"/>
                <w:lang w:eastAsia="en-US"/>
              </w:rPr>
              <w:t>СОГЛАСОВАНО: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ind w:left="410"/>
              <w:rPr>
                <w:rFonts w:eastAsiaTheme="minorHAnsi"/>
                <w:sz w:val="22"/>
                <w:szCs w:val="22"/>
                <w:lang w:eastAsia="en-US"/>
              </w:rPr>
            </w:pPr>
            <w:r w:rsidRPr="00C30F1C">
              <w:rPr>
                <w:rFonts w:eastAsiaTheme="minorHAnsi"/>
                <w:sz w:val="22"/>
                <w:szCs w:val="22"/>
                <w:lang w:eastAsia="en-US"/>
              </w:rPr>
              <w:t>Зам.директора по УВР: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ind w:left="410"/>
              <w:rPr>
                <w:rFonts w:eastAsiaTheme="minorHAnsi"/>
                <w:sz w:val="22"/>
                <w:szCs w:val="22"/>
                <w:lang w:eastAsia="en-US"/>
              </w:rPr>
            </w:pPr>
            <w:r w:rsidRPr="00C30F1C">
              <w:rPr>
                <w:rFonts w:eastAsiaTheme="minorHAnsi"/>
                <w:sz w:val="22"/>
                <w:szCs w:val="22"/>
                <w:lang w:eastAsia="en-US"/>
              </w:rPr>
              <w:t xml:space="preserve"> _____________Н.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Н. Кутузова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ind w:left="41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1641E">
              <w:rPr>
                <w:rFonts w:eastAsiaTheme="minorHAnsi"/>
                <w:sz w:val="22"/>
                <w:szCs w:val="22"/>
                <w:lang w:eastAsia="en-US"/>
              </w:rPr>
              <w:t>31.08.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B1641E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C30F1C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ind w:left="41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ind w:left="41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77" w:type="dxa"/>
          </w:tcPr>
          <w:p w:rsidR="00C77572" w:rsidRPr="00C30F1C" w:rsidRDefault="00C77572" w:rsidP="004D42C3">
            <w:pPr>
              <w:autoSpaceDE w:val="0"/>
              <w:autoSpaceDN w:val="0"/>
              <w:adjustRightInd w:val="0"/>
              <w:ind w:left="29"/>
              <w:rPr>
                <w:rFonts w:eastAsiaTheme="minorHAnsi"/>
                <w:sz w:val="22"/>
                <w:szCs w:val="22"/>
                <w:lang w:eastAsia="en-US"/>
              </w:rPr>
            </w:pPr>
            <w:r w:rsidRPr="00C30F1C">
              <w:rPr>
                <w:rFonts w:eastAsiaTheme="minorHAnsi"/>
                <w:sz w:val="22"/>
                <w:szCs w:val="22"/>
                <w:lang w:eastAsia="en-US"/>
              </w:rPr>
              <w:t>УТВЕРЖДАЮ: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30F1C">
              <w:rPr>
                <w:rFonts w:eastAsiaTheme="minorHAnsi"/>
                <w:sz w:val="22"/>
                <w:szCs w:val="22"/>
                <w:lang w:eastAsia="en-US"/>
              </w:rPr>
              <w:t xml:space="preserve">Директор МБОУ Карсунская 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C30F1C">
              <w:rPr>
                <w:rFonts w:eastAsiaTheme="minorHAnsi"/>
                <w:sz w:val="22"/>
                <w:szCs w:val="22"/>
                <w:lang w:eastAsia="en-US"/>
              </w:rPr>
              <w:t xml:space="preserve">Ш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им. Д.Н. Гусева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ind w:left="103"/>
              <w:rPr>
                <w:rFonts w:eastAsiaTheme="minorHAnsi"/>
                <w:sz w:val="22"/>
                <w:szCs w:val="22"/>
                <w:lang w:eastAsia="en-US"/>
              </w:rPr>
            </w:pPr>
            <w:r w:rsidRPr="00C30F1C">
              <w:rPr>
                <w:rFonts w:eastAsiaTheme="minorHAnsi"/>
                <w:sz w:val="22"/>
                <w:szCs w:val="22"/>
                <w:lang w:eastAsia="en-US"/>
              </w:rPr>
              <w:t>____________Н.А. Кабакова</w:t>
            </w:r>
          </w:p>
          <w:p w:rsidR="00C77572" w:rsidRPr="00C30F1C" w:rsidRDefault="00171E4F" w:rsidP="00B1641E">
            <w:pPr>
              <w:autoSpaceDE w:val="0"/>
              <w:autoSpaceDN w:val="0"/>
              <w:adjustRightInd w:val="0"/>
              <w:ind w:left="10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приказ № 156</w:t>
            </w:r>
            <w:r w:rsidR="00C77572">
              <w:rPr>
                <w:rFonts w:eastAsiaTheme="minorHAnsi"/>
                <w:sz w:val="22"/>
                <w:szCs w:val="22"/>
                <w:lang w:eastAsia="en-US"/>
              </w:rPr>
              <w:t xml:space="preserve"> от 31.08.202</w:t>
            </w:r>
            <w:r w:rsidR="00B1641E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C77572" w:rsidRPr="00C30F1C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C77572" w:rsidRPr="00A004B3" w:rsidRDefault="00C77572" w:rsidP="00C77572">
      <w:pPr>
        <w:autoSpaceDE w:val="0"/>
        <w:autoSpaceDN w:val="0"/>
        <w:adjustRightInd w:val="0"/>
        <w:ind w:firstLine="5400"/>
        <w:rPr>
          <w:rFonts w:eastAsiaTheme="minorHAnsi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ind w:left="3420" w:hanging="3420"/>
        <w:rPr>
          <w:rFonts w:eastAsiaTheme="minorHAnsi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ind w:left="396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56"/>
          <w:szCs w:val="56"/>
          <w:lang w:eastAsia="en-US"/>
        </w:rPr>
      </w:pPr>
      <w:r w:rsidRPr="002E223D">
        <w:rPr>
          <w:rFonts w:ascii="Times New Roman CYR" w:eastAsiaTheme="minorHAnsi" w:hAnsi="Times New Roman CYR" w:cs="Times New Roman CYR"/>
          <w:sz w:val="56"/>
          <w:szCs w:val="56"/>
          <w:lang w:eastAsia="en-US"/>
        </w:rPr>
        <w:t>Рабочая программа</w:t>
      </w:r>
    </w:p>
    <w:p w:rsidR="00C77572" w:rsidRPr="00E7029C" w:rsidRDefault="00C77572" w:rsidP="00C77572">
      <w:pPr>
        <w:jc w:val="center"/>
        <w:rPr>
          <w:rFonts w:eastAsia="Calibri"/>
          <w:sz w:val="36"/>
          <w:szCs w:val="36"/>
        </w:rPr>
      </w:pPr>
      <w:r w:rsidRPr="00E7029C">
        <w:rPr>
          <w:rFonts w:eastAsia="Calibri"/>
          <w:sz w:val="36"/>
          <w:szCs w:val="36"/>
        </w:rPr>
        <w:t xml:space="preserve">учебного предмета </w:t>
      </w:r>
    </w:p>
    <w:p w:rsidR="00C77572" w:rsidRPr="00E7029C" w:rsidRDefault="00C77572" w:rsidP="00C77572">
      <w:pPr>
        <w:jc w:val="center"/>
        <w:rPr>
          <w:rFonts w:eastAsia="Calibri"/>
          <w:sz w:val="36"/>
          <w:szCs w:val="36"/>
        </w:rPr>
      </w:pPr>
      <w:r w:rsidRPr="00E7029C">
        <w:rPr>
          <w:rFonts w:eastAsia="Calibri"/>
          <w:sz w:val="36"/>
          <w:szCs w:val="36"/>
        </w:rPr>
        <w:t>ИНФОРМАТИКА</w:t>
      </w:r>
    </w:p>
    <w:p w:rsidR="00C77572" w:rsidRPr="00E7029C" w:rsidRDefault="00C77572" w:rsidP="00C77572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</w:t>
      </w:r>
      <w:r w:rsidR="00B1641E">
        <w:rPr>
          <w:rFonts w:eastAsia="Calibri"/>
          <w:sz w:val="36"/>
          <w:szCs w:val="36"/>
        </w:rPr>
        <w:t>3</w:t>
      </w:r>
      <w:r w:rsidRPr="00E7029C">
        <w:rPr>
          <w:rFonts w:eastAsia="Calibri"/>
          <w:sz w:val="36"/>
          <w:szCs w:val="36"/>
        </w:rPr>
        <w:t>– 202</w:t>
      </w:r>
      <w:r w:rsidR="00B1641E">
        <w:rPr>
          <w:rFonts w:eastAsia="Calibri"/>
          <w:sz w:val="36"/>
          <w:szCs w:val="36"/>
        </w:rPr>
        <w:t>4</w:t>
      </w:r>
      <w:r w:rsidRPr="00E7029C">
        <w:rPr>
          <w:rFonts w:eastAsia="Calibri"/>
          <w:sz w:val="36"/>
          <w:szCs w:val="36"/>
        </w:rPr>
        <w:t xml:space="preserve"> учебный год</w:t>
      </w:r>
    </w:p>
    <w:p w:rsidR="00C77572" w:rsidRDefault="00C77572" w:rsidP="00C7757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C77572" w:rsidRPr="0098235F" w:rsidRDefault="00C77572" w:rsidP="00C7757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Учитель: </w:t>
      </w:r>
      <w:r w:rsidR="009F3A86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_______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          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</w:p>
    <w:p w:rsidR="00C77572" w:rsidRPr="0098235F" w:rsidRDefault="00C77572" w:rsidP="00C7757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Класс: </w:t>
      </w:r>
      <w:r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11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.</w:t>
      </w:r>
    </w:p>
    <w:p w:rsidR="00C77572" w:rsidRPr="0098235F" w:rsidRDefault="00C77572" w:rsidP="00C7757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Всего часов в год: </w:t>
      </w:r>
      <w:r w:rsidR="00B1641E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34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</w:p>
    <w:p w:rsidR="00C77572" w:rsidRDefault="00C77572" w:rsidP="00C7757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Всего часов в неделю: 1</w:t>
      </w: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bookmarkEnd w:id="0"/>
    <w:p w:rsidR="00C77572" w:rsidRDefault="00C77572" w:rsidP="00C77572">
      <w:pPr>
        <w:pStyle w:val="Bodytext30"/>
        <w:shd w:val="clear" w:color="auto" w:fill="auto"/>
        <w:spacing w:before="0" w:after="132" w:line="276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Карсун, 202</w:t>
      </w:r>
      <w:r w:rsidR="00B1641E">
        <w:rPr>
          <w:rFonts w:eastAsiaTheme="minorHAnsi"/>
          <w:b w:val="0"/>
          <w:bCs w:val="0"/>
          <w:sz w:val="28"/>
          <w:szCs w:val="28"/>
          <w:lang w:eastAsia="en-US"/>
        </w:rPr>
        <w:t>3</w:t>
      </w:r>
    </w:p>
    <w:p w:rsidR="00C77572" w:rsidRPr="0044290E" w:rsidRDefault="00C77572" w:rsidP="00C77572">
      <w:pPr>
        <w:jc w:val="center"/>
      </w:pPr>
      <w:r w:rsidRPr="0044290E">
        <w:rPr>
          <w:b/>
          <w:bCs/>
        </w:rPr>
        <w:lastRenderedPageBreak/>
        <w:t>Пояснительная записка</w:t>
      </w:r>
    </w:p>
    <w:p w:rsidR="009A5398" w:rsidRPr="008E110C" w:rsidRDefault="009A5398" w:rsidP="009A5398">
      <w:pPr>
        <w:pStyle w:val="af2"/>
        <w:tabs>
          <w:tab w:val="left" w:pos="360"/>
        </w:tabs>
        <w:spacing w:before="0" w:beforeAutospacing="0" w:after="60" w:afterAutospacing="0"/>
        <w:jc w:val="both"/>
      </w:pPr>
      <w:r w:rsidRPr="008E110C">
        <w:t xml:space="preserve">Рабочая программа по предмету </w:t>
      </w:r>
      <w:r>
        <w:t>«Информатика»</w:t>
      </w:r>
      <w:r w:rsidRPr="008E110C">
        <w:t xml:space="preserve"> на 2023-2024 учебный год для обучающихся </w:t>
      </w:r>
      <w:r>
        <w:t>11</w:t>
      </w:r>
      <w:r w:rsidRPr="008E110C">
        <w:t xml:space="preserve">-го класса МБОУ Карсунской СШ им. Д.Н. Гусева разработана в соответствии с требованиями следующих документов: </w:t>
      </w:r>
    </w:p>
    <w:p w:rsidR="00FE2DCF" w:rsidRPr="00FE2DCF" w:rsidRDefault="00FE2DCF" w:rsidP="00FE2DCF">
      <w:pPr>
        <w:pStyle w:val="af2"/>
        <w:numPr>
          <w:ilvl w:val="0"/>
          <w:numId w:val="7"/>
        </w:numPr>
        <w:tabs>
          <w:tab w:val="left" w:pos="360"/>
        </w:tabs>
        <w:spacing w:before="0" w:beforeAutospacing="0" w:after="60" w:afterAutospacing="0"/>
        <w:jc w:val="both"/>
      </w:pPr>
      <w:r w:rsidRPr="00FE2DCF">
        <w:t>Федеральный закон от 29.12.2012 №273-ФЗ «Об образовании в Российской Федерации» с изменениями и дополнениями.</w:t>
      </w:r>
    </w:p>
    <w:p w:rsidR="00E44A46" w:rsidRDefault="00E44A46" w:rsidP="00E44A46">
      <w:pPr>
        <w:pStyle w:val="af2"/>
        <w:numPr>
          <w:ilvl w:val="0"/>
          <w:numId w:val="7"/>
        </w:numPr>
        <w:tabs>
          <w:tab w:val="clear" w:pos="360"/>
          <w:tab w:val="left" w:pos="0"/>
          <w:tab w:val="num" w:pos="720"/>
        </w:tabs>
        <w:spacing w:before="0" w:beforeAutospacing="0" w:after="60" w:afterAutospacing="0"/>
        <w:ind w:left="0" w:firstLine="0"/>
        <w:jc w:val="both"/>
      </w:pPr>
      <w:r>
        <w:t>Приказ Минобрнауки России от 17.05.2012 N 413  "Об утверждении федерального государственного образовательного стандарта среднего общего образования" (в редакции приказа Минпросвещения России от 11 декабря 2020г. №712).</w:t>
      </w:r>
    </w:p>
    <w:p w:rsidR="00171E4F" w:rsidRDefault="00171E4F" w:rsidP="00171E4F">
      <w:pPr>
        <w:pStyle w:val="af2"/>
        <w:numPr>
          <w:ilvl w:val="0"/>
          <w:numId w:val="7"/>
        </w:numPr>
        <w:tabs>
          <w:tab w:val="left" w:pos="360"/>
          <w:tab w:val="num" w:pos="720"/>
        </w:tabs>
        <w:spacing w:before="0" w:beforeAutospacing="0" w:after="60" w:afterAutospacing="0"/>
        <w:jc w:val="both"/>
      </w:pPr>
      <w:r>
        <w:t>Приказ  Минпросвещения от 18.05.2023 № 371 «Об утверждении федеральной образовательной программы среднего общего образования»</w:t>
      </w:r>
    </w:p>
    <w:p w:rsidR="00FE2DCF" w:rsidRPr="00FE2DCF" w:rsidRDefault="00FE2DCF" w:rsidP="00FE2DCF">
      <w:pPr>
        <w:pStyle w:val="af2"/>
        <w:numPr>
          <w:ilvl w:val="0"/>
          <w:numId w:val="7"/>
        </w:numPr>
        <w:tabs>
          <w:tab w:val="left" w:pos="360"/>
        </w:tabs>
        <w:spacing w:before="0" w:beforeAutospacing="0" w:after="60" w:afterAutospacing="0"/>
        <w:jc w:val="both"/>
      </w:pPr>
      <w:r w:rsidRPr="00FE2DCF">
        <w:t>Приказ Минпросвещения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FE2DCF" w:rsidRPr="00FE2DCF" w:rsidRDefault="00FE2DCF" w:rsidP="00FE2DCF">
      <w:pPr>
        <w:pStyle w:val="a6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bCs/>
        </w:rPr>
      </w:pPr>
      <w:r w:rsidRPr="00FE2DCF">
        <w:rPr>
          <w:bCs/>
        </w:rPr>
        <w:t xml:space="preserve">Приказ  Минпросвещения РФ от 05.12.2022 года № 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 </w:t>
      </w:r>
    </w:p>
    <w:p w:rsidR="00FE2DCF" w:rsidRPr="00FE2DCF" w:rsidRDefault="00FE2DCF" w:rsidP="00FE2DCF">
      <w:pPr>
        <w:pStyle w:val="af2"/>
        <w:numPr>
          <w:ilvl w:val="0"/>
          <w:numId w:val="7"/>
        </w:numPr>
        <w:tabs>
          <w:tab w:val="left" w:pos="360"/>
        </w:tabs>
        <w:spacing w:before="0" w:beforeAutospacing="0" w:after="60" w:afterAutospacing="0"/>
        <w:jc w:val="both"/>
      </w:pPr>
      <w:r w:rsidRPr="00FE2DCF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FE2DCF" w:rsidRPr="00FE2DCF" w:rsidRDefault="00FE2DCF" w:rsidP="00FE2DCF">
      <w:pPr>
        <w:pStyle w:val="af2"/>
        <w:numPr>
          <w:ilvl w:val="0"/>
          <w:numId w:val="7"/>
        </w:numPr>
        <w:tabs>
          <w:tab w:val="left" w:pos="360"/>
        </w:tabs>
        <w:spacing w:before="0" w:beforeAutospacing="0" w:after="60" w:afterAutospacing="0"/>
        <w:jc w:val="both"/>
      </w:pPr>
      <w:r w:rsidRPr="00FE2DCF"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FE2DCF" w:rsidRPr="00FE2DCF" w:rsidRDefault="00FE2DCF" w:rsidP="00FE2DCF">
      <w:pPr>
        <w:pStyle w:val="af2"/>
        <w:numPr>
          <w:ilvl w:val="0"/>
          <w:numId w:val="7"/>
        </w:numPr>
        <w:tabs>
          <w:tab w:val="left" w:pos="360"/>
        </w:tabs>
        <w:spacing w:before="0" w:beforeAutospacing="0" w:after="60" w:afterAutospacing="0"/>
        <w:jc w:val="both"/>
      </w:pPr>
      <w:r w:rsidRPr="00FE2DCF">
        <w:t>Приказ Минпросвещения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FE2DCF" w:rsidRPr="00FE2DCF" w:rsidRDefault="00FE2DCF" w:rsidP="00FE2DCF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FE2DCF">
        <w:rPr>
          <w:shd w:val="clear" w:color="auto" w:fill="FFFFFF"/>
        </w:rPr>
        <w:t>Приказ Министерства просвещения Российской Федерации от 21.07.2023 № 556</w:t>
      </w:r>
      <w:r w:rsidRPr="00FE2DCF">
        <w:br/>
      </w:r>
      <w:r w:rsidRPr="00FE2DCF">
        <w:rPr>
          <w:shd w:val="clear" w:color="auto" w:fill="FFFFFF"/>
        </w:rPr>
        <w:t>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учебников"</w:t>
      </w:r>
      <w:r w:rsidRPr="00FE2DCF">
        <w:br/>
      </w:r>
      <w:r w:rsidRPr="00FE2DCF">
        <w:rPr>
          <w:shd w:val="clear" w:color="auto" w:fill="FFFFFF"/>
        </w:rPr>
        <w:t>(Зарегистрирован 28.07.2023 № 74502)</w:t>
      </w:r>
    </w:p>
    <w:p w:rsidR="00FE2DCF" w:rsidRPr="00FE2DCF" w:rsidRDefault="00FE2DCF" w:rsidP="00FE2DCF">
      <w:pPr>
        <w:numPr>
          <w:ilvl w:val="0"/>
          <w:numId w:val="7"/>
        </w:numPr>
        <w:spacing w:before="100" w:after="100"/>
        <w:ind w:left="780" w:right="180"/>
        <w:contextualSpacing/>
        <w:jc w:val="both"/>
      </w:pPr>
      <w:r w:rsidRPr="00FE2DCF">
        <w:t>Основная образовательная программа  среднего общего образования муниципального бюджетного общеобразовательного учреждения Карсунской средней школы имени Д.Н. Гусева (11 класс) в новой редакции от 2023г.</w:t>
      </w:r>
    </w:p>
    <w:p w:rsidR="00117AB7" w:rsidRPr="00117AB7" w:rsidRDefault="00117AB7" w:rsidP="00117AB7">
      <w:pPr>
        <w:pStyle w:val="af2"/>
        <w:numPr>
          <w:ilvl w:val="0"/>
          <w:numId w:val="7"/>
        </w:numPr>
        <w:tabs>
          <w:tab w:val="clear" w:pos="360"/>
          <w:tab w:val="left" w:pos="0"/>
        </w:tabs>
        <w:spacing w:before="0" w:beforeAutospacing="0" w:after="60" w:afterAutospacing="0"/>
        <w:ind w:left="0" w:firstLine="0"/>
        <w:jc w:val="both"/>
        <w:rPr>
          <w:szCs w:val="28"/>
        </w:rPr>
      </w:pPr>
      <w:r w:rsidRPr="00117AB7">
        <w:rPr>
          <w:szCs w:val="28"/>
        </w:rPr>
        <w:t>Учебный план среднего общего образования МБОУ Карсунской СШ им. Д.Н. Гусева на 2023-2024 учебный год</w:t>
      </w:r>
      <w:r>
        <w:rPr>
          <w:szCs w:val="28"/>
        </w:rPr>
        <w:t xml:space="preserve"> (11 класс)</w:t>
      </w:r>
      <w:r w:rsidRPr="00117AB7">
        <w:rPr>
          <w:szCs w:val="28"/>
        </w:rPr>
        <w:t>.</w:t>
      </w:r>
    </w:p>
    <w:p w:rsidR="00FE2DCF" w:rsidRPr="00FE2DCF" w:rsidRDefault="00FE2DCF" w:rsidP="00FE2DCF">
      <w:pPr>
        <w:pStyle w:val="af2"/>
        <w:numPr>
          <w:ilvl w:val="0"/>
          <w:numId w:val="7"/>
        </w:numPr>
        <w:tabs>
          <w:tab w:val="left" w:pos="360"/>
        </w:tabs>
        <w:spacing w:before="0" w:beforeAutospacing="0" w:after="60" w:afterAutospacing="0"/>
        <w:jc w:val="both"/>
      </w:pPr>
      <w:r w:rsidRPr="00FE2DCF">
        <w:t>Положение о рабочей программе МБОУ Карсунской СШ им. Д.Н. Гусева.</w:t>
      </w:r>
    </w:p>
    <w:p w:rsidR="00FE2DCF" w:rsidRPr="00FE2DCF" w:rsidRDefault="00FE2DCF" w:rsidP="00FE2DCF">
      <w:pPr>
        <w:pStyle w:val="af2"/>
        <w:numPr>
          <w:ilvl w:val="0"/>
          <w:numId w:val="7"/>
        </w:numPr>
        <w:tabs>
          <w:tab w:val="left" w:pos="360"/>
        </w:tabs>
        <w:spacing w:before="0" w:beforeAutospacing="0" w:after="60" w:afterAutospacing="0"/>
        <w:jc w:val="both"/>
      </w:pPr>
      <w:r w:rsidRPr="00FE2DCF">
        <w:lastRenderedPageBreak/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C77572" w:rsidRDefault="00C77572" w:rsidP="009F3A86">
      <w:pPr>
        <w:numPr>
          <w:ilvl w:val="0"/>
          <w:numId w:val="7"/>
        </w:numPr>
        <w:spacing w:before="100" w:after="100"/>
        <w:ind w:left="780" w:right="180"/>
        <w:contextualSpacing/>
        <w:jc w:val="both"/>
        <w:rPr>
          <w:rStyle w:val="dash0410005f0431005f0437005f0430005f0446005f0020005f0441005f043f005f0438005f0441005f043a005f0430005f005fchar1char1"/>
        </w:rPr>
      </w:pPr>
      <w:r>
        <w:t>Авторская программа К.Ю. Полякова учебного предмета «Информатика» для 10-11 классов.</w:t>
      </w:r>
    </w:p>
    <w:p w:rsidR="00C77572" w:rsidRPr="00094E9E" w:rsidRDefault="00C77572" w:rsidP="009F3A86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Данная программа </w:t>
      </w:r>
      <w:r>
        <w:rPr>
          <w:rStyle w:val="dash0410005f0431005f0437005f0430005f0446005f0020005f0441005f043f005f0438005f0441005f043a005f0430005f005fchar1char1"/>
        </w:rPr>
        <w:t>учебного</w:t>
      </w:r>
      <w:r w:rsidRPr="00094E9E">
        <w:rPr>
          <w:rStyle w:val="dash0410005f0431005f0437005f0430005f0446005f0020005f0441005f043f005f0438005f0441005f043a005f0430005f005fchar1char1"/>
        </w:rPr>
        <w:t xml:space="preserve"> курса по предмету «Информатика»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общего образования (далее — ФГОС</w:t>
      </w:r>
      <w:r w:rsidR="00A8577B">
        <w:rPr>
          <w:rStyle w:val="dash0410005f0431005f0437005f0430005f0446005f0020005f0441005f043f005f0438005f0441005f043a005f0430005f005fchar1char1"/>
        </w:rPr>
        <w:t xml:space="preserve"> 2012</w:t>
      </w:r>
      <w:r w:rsidRPr="00094E9E">
        <w:rPr>
          <w:rStyle w:val="dash0410005f0431005f0437005f0430005f0446005f0020005f0441005f043f005f0438005f0441005f043a005f0430005f005fchar1char1"/>
        </w:rPr>
        <w:t xml:space="preserve">), </w:t>
      </w:r>
      <w:r w:rsidR="00A8577B">
        <w:rPr>
          <w:rStyle w:val="dash0410005f0431005f0437005f0430005f0446005f0020005f0441005f043f005f0438005f0441005f043a005f0430005f005fchar1char1"/>
        </w:rPr>
        <w:t>который включает в себя учебник</w:t>
      </w:r>
      <w:r w:rsidRPr="00094E9E">
        <w:rPr>
          <w:rStyle w:val="dash0410005f0431005f0437005f0430005f0446005f0020005f0441005f043f005f0438005f0441005f043a005f0430005f005fchar1char1"/>
        </w:rPr>
        <w:t>:</w:t>
      </w:r>
    </w:p>
    <w:p w:rsidR="00C77572" w:rsidRPr="00094E9E" w:rsidRDefault="00A8577B" w:rsidP="00C77572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 </w:t>
      </w:r>
      <w:r w:rsidR="00C77572" w:rsidRPr="00094E9E">
        <w:rPr>
          <w:rStyle w:val="dash0410005f0431005f0437005f0430005f0446005f0020005f0441005f043f005f0438005f0441005f043a005f0430005f005fchar1char1"/>
        </w:rPr>
        <w:t xml:space="preserve">«Информатика. 11 класс. </w:t>
      </w:r>
      <w:r w:rsidR="00C77572">
        <w:rPr>
          <w:rStyle w:val="dash0410005f0431005f0437005f0430005f0446005f0020005f0441005f043f005f0438005f0441005f043a005f0430005f005fchar1char1"/>
        </w:rPr>
        <w:t>Базовый и углубленный уровни</w:t>
      </w:r>
      <w:r w:rsidR="00C77572" w:rsidRPr="00094E9E">
        <w:rPr>
          <w:rStyle w:val="dash0410005f0431005f0437005f0430005f0446005f0020005f0441005f043f005f0438005f0441005f043a005f0430005f005fchar1char1"/>
        </w:rPr>
        <w:t xml:space="preserve">» </w:t>
      </w:r>
    </w:p>
    <w:p w:rsidR="00C77572" w:rsidRPr="00094E9E" w:rsidRDefault="00C77572" w:rsidP="00C77572">
      <w:pPr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завершенной предметной линии для 10–11 классов. Представленные учебники являются ядром целостного УМК, в который, кроме учебников, входят: </w:t>
      </w:r>
    </w:p>
    <w:p w:rsidR="00C77572" w:rsidRDefault="00C77572" w:rsidP="00C77572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данная авторская </w:t>
      </w:r>
      <w:r w:rsidRPr="00FC5651">
        <w:rPr>
          <w:rStyle w:val="dash0410005f0431005f0437005f0430005f0446005f0020005f0441005f043f005f0438005f0441005f043a005f0430005f005fchar1char1"/>
        </w:rPr>
        <w:t>программа по информатике</w:t>
      </w:r>
      <w:r>
        <w:rPr>
          <w:rStyle w:val="dash0410005f0431005f0437005f0430005f0446005f0020005f0441005f043f005f0438005f0441005f043a005f0430005f005fchar1char1"/>
        </w:rPr>
        <w:t>;</w:t>
      </w:r>
    </w:p>
    <w:p w:rsidR="00C77572" w:rsidRPr="00FC5651" w:rsidRDefault="00C77572" w:rsidP="00C77572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FC5651">
        <w:rPr>
          <w:rStyle w:val="dash0410005f0431005f0437005f0430005f0446005f0020005f0441005f043f005f0438005f0441005f043a005f0430005f005fchar1char1"/>
        </w:rPr>
        <w:t>омпьютерный практикум в электронном виде с комплектом электронных учебных средств</w:t>
      </w:r>
      <w:r>
        <w:rPr>
          <w:rStyle w:val="dash0410005f0431005f0437005f0430005f0446005f0020005f0441005f043f005f0438005f0441005f043a005f0430005f005fchar1char1"/>
        </w:rPr>
        <w:t>,</w:t>
      </w:r>
      <w:r w:rsidRPr="00FC5651">
        <w:rPr>
          <w:rStyle w:val="dash0410005f0431005f0437005f0430005f0446005f0020005f0441005f043f005f0438005f0441005f043a005f0430005f005fchar1char1"/>
        </w:rPr>
        <w:t xml:space="preserve"> размещ</w:t>
      </w:r>
      <w:r>
        <w:rPr>
          <w:rStyle w:val="dash0410005f0431005f0437005f0430005f0446005f0020005f0441005f043f005f0438005f0441005f043a005f0430005f005fchar1char1"/>
        </w:rPr>
        <w:t>ё</w:t>
      </w:r>
      <w:r w:rsidRPr="00FC5651">
        <w:rPr>
          <w:rStyle w:val="dash0410005f0431005f0437005f0430005f0446005f0020005f0441005f043f005f0438005f0441005f043a005f0430005f005fchar1char1"/>
        </w:rPr>
        <w:t>н</w:t>
      </w:r>
      <w:r>
        <w:rPr>
          <w:rStyle w:val="dash0410005f0431005f0437005f0430005f0446005f0020005f0441005f043f005f0438005f0441005f043a005f0430005f005fchar1char1"/>
        </w:rPr>
        <w:t>ный</w:t>
      </w:r>
      <w:r w:rsidRPr="00FC5651">
        <w:rPr>
          <w:rStyle w:val="dash0410005f0431005f0437005f0430005f0446005f0020005f0441005f043f005f0438005f0441005f043a005f0430005f005fchar1char1"/>
        </w:rPr>
        <w:t xml:space="preserve"> на сайте авторского коллектива: </w:t>
      </w:r>
      <w:hyperlink r:id="rId5" w:history="1">
        <w:r w:rsidRPr="00721CC8">
          <w:rPr>
            <w:rStyle w:val="aa"/>
          </w:rPr>
          <w:t>http://kpolyakov.spb.ru/school/probook.htm</w:t>
        </w:r>
      </w:hyperlink>
    </w:p>
    <w:p w:rsidR="00C77572" w:rsidRDefault="00C77572" w:rsidP="00C77572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6" w:history="1">
        <w:r w:rsidRPr="00581D90">
          <w:rPr>
            <w:rStyle w:val="aa"/>
          </w:rPr>
          <w:t>http://informatics.mccme.ru/course/view.php?id=666</w:t>
        </w:r>
      </w:hyperlink>
    </w:p>
    <w:p w:rsidR="00C77572" w:rsidRPr="00FC5651" w:rsidRDefault="00C77572" w:rsidP="00C77572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м</w:t>
      </w:r>
      <w:r w:rsidRPr="00FC5651">
        <w:rPr>
          <w:rStyle w:val="dash0410005f0431005f0437005f0430005f0446005f0020005f0441005f043f005f0438005f0441005f043a005f0430005f005fchar1char1"/>
        </w:rPr>
        <w:t>етодическое пособие для учителя</w:t>
      </w:r>
      <w:r>
        <w:rPr>
          <w:rStyle w:val="dash0410005f0431005f0437005f0430005f0446005f0020005f0441005f043f005f0438005f0441005f043a005f0430005f005fchar1char1"/>
        </w:rPr>
        <w:t xml:space="preserve">: </w:t>
      </w:r>
      <w:hyperlink r:id="rId7" w:history="1">
        <w:r w:rsidRPr="00581D90">
          <w:rPr>
            <w:rStyle w:val="aa"/>
          </w:rPr>
          <w:t>http://files.lbz.ru/pdf/mpPolyakov10-11fgos.pdf</w:t>
        </w:r>
      </w:hyperlink>
      <w:r>
        <w:rPr>
          <w:rStyle w:val="dash0410005f0431005f0437005f0430005f0446005f0020005f0441005f043f005f0438005f0441005f043a005f0430005f005fchar1char1"/>
        </w:rPr>
        <w:t>;</w:t>
      </w:r>
    </w:p>
    <w:p w:rsidR="00C77572" w:rsidRPr="00FC5651" w:rsidRDefault="00C77572" w:rsidP="00C77572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FC5651">
        <w:rPr>
          <w:rStyle w:val="dash0410005f0431005f0437005f0430005f0446005f0020005f0441005f043f005f0438005f0441005f043a005f0430005f005fchar1char1"/>
        </w:rPr>
        <w:t>омплект Федеральных цифровых информационно-образовательных ресурсов (далее ФЦИОР), помещенный в коллекцию ФЦИОР (</w:t>
      </w:r>
      <w:r w:rsidRPr="00FC5651"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8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</w:rPr>
          <w:t>www.fcior.edu.ru</w:t>
        </w:r>
      </w:hyperlink>
      <w:r w:rsidRPr="00FC5651">
        <w:rPr>
          <w:rStyle w:val="dash0410005f0431005f0437005f0430005f0446005f0020005f0441005f043f005f0438005f0441005f043a005f0430005f005fchar1char1"/>
        </w:rPr>
        <w:t>)</w:t>
      </w:r>
      <w:r>
        <w:rPr>
          <w:rStyle w:val="dash0410005f0431005f0437005f0430005f0446005f0020005f0441005f043f005f0438005f0441005f043a005f0430005f005fchar1char1"/>
        </w:rPr>
        <w:t>;</w:t>
      </w:r>
    </w:p>
    <w:p w:rsidR="00C77572" w:rsidRPr="00FC5651" w:rsidRDefault="00C77572" w:rsidP="00C77572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</w:t>
      </w:r>
      <w:r w:rsidRPr="00FC5651">
        <w:rPr>
          <w:rStyle w:val="dash0410005f0431005f0437005f0430005f0446005f0020005f0441005f043f005f0438005f0441005f043a005f0430005f005fchar1char1"/>
        </w:rPr>
        <w:t xml:space="preserve">етевая методическая служба авторского коллектива для педагогов на сайте издательства </w:t>
      </w:r>
      <w:hyperlink r:id="rId9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</w:rPr>
          <w:t>http://metodist.lbz.ru/authors/informatika/7/</w:t>
        </w:r>
      </w:hyperlink>
      <w:r>
        <w:rPr>
          <w:rStyle w:val="dash0410005f0431005f0437005f0430005f0446005f0020005f0441005f043f005f0438005f0441005f043a005f0430005f005fchar1char1"/>
          <w:color w:val="0000CC"/>
          <w:u w:val="single"/>
        </w:rPr>
        <w:t>.</w:t>
      </w:r>
    </w:p>
    <w:p w:rsidR="00C77572" w:rsidRDefault="00C77572" w:rsidP="00C77572">
      <w:pPr>
        <w:rPr>
          <w:rStyle w:val="dash0410005f0431005f0437005f0430005f0446005f0020005f0441005f043f005f0438005f0441005f043a005f0430005f005fchar1char1"/>
        </w:rPr>
      </w:pPr>
    </w:p>
    <w:p w:rsidR="00C77572" w:rsidRDefault="00C77572" w:rsidP="00A8577B">
      <w:pPr>
        <w:jc w:val="both"/>
      </w:pPr>
      <w:r w:rsidRPr="00094E9E">
        <w:rPr>
          <w:rStyle w:val="dash0410005f0431005f0437005f0430005f0446005f0020005f0441005f043f005f0438005f0441005f043a005f0430005f005fchar1char1"/>
        </w:rPr>
        <w:t xml:space="preserve">Для освоения программы </w:t>
      </w:r>
      <w:r>
        <w:rPr>
          <w:rStyle w:val="dash0410005f0431005f0437005f0430005f0446005f0020005f0441005f043f005f0438005f0441005f043a005f0430005f005fchar1char1"/>
        </w:rPr>
        <w:t>базового</w:t>
      </w:r>
      <w:r w:rsidRPr="00094E9E">
        <w:rPr>
          <w:rStyle w:val="dash0410005f0431005f0437005f0430005f0446005f0020005f0441005f043f005f0438005f0441005f043a005f0430005f005fchar1char1"/>
        </w:rPr>
        <w:t xml:space="preserve"> уровня </w:t>
      </w:r>
      <w:r>
        <w:rPr>
          <w:rStyle w:val="dash0410005f0431005f0437005f0430005f0446005f0020005f0441005f043f005f0438005f0441005f043a005f0430005f005fchar1char1"/>
        </w:rPr>
        <w:t>предполагается</w:t>
      </w:r>
      <w:r w:rsidRPr="00094E9E">
        <w:rPr>
          <w:rStyle w:val="dash0410005f0431005f0437005f0430005f0446005f0020005f0441005f043f005f0438005f0441005f043a005f0430005f005fchar1char1"/>
        </w:rPr>
        <w:t xml:space="preserve"> изучение предмета «Информатика» </w:t>
      </w:r>
      <w:r>
        <w:rPr>
          <w:rStyle w:val="dash0410005f0431005f0437005f0430005f0446005f0020005f0441005f043f005f0438005f0441005f043a005f0430005f005fchar1char1"/>
        </w:rPr>
        <w:t xml:space="preserve">в объёме не менее </w:t>
      </w:r>
      <w:r w:rsidR="00A8577B">
        <w:t>34</w:t>
      </w:r>
      <w:r w:rsidRPr="00094E9E">
        <w:t xml:space="preserve"> учебных ч</w:t>
      </w:r>
      <w:r>
        <w:t>асов (по 1 часу в неделю</w:t>
      </w:r>
      <w:r w:rsidRPr="00094E9E">
        <w:t>).</w:t>
      </w:r>
    </w:p>
    <w:p w:rsidR="00C77572" w:rsidRDefault="00C77572" w:rsidP="00A8577B">
      <w:pPr>
        <w:jc w:val="both"/>
      </w:pPr>
    </w:p>
    <w:p w:rsidR="00C77572" w:rsidRPr="001D239A" w:rsidRDefault="00C77572" w:rsidP="00A8577B">
      <w:pPr>
        <w:jc w:val="center"/>
        <w:rPr>
          <w:b/>
          <w:sz w:val="28"/>
          <w:szCs w:val="28"/>
        </w:rPr>
      </w:pPr>
      <w:r w:rsidRPr="001D239A">
        <w:rPr>
          <w:b/>
          <w:sz w:val="28"/>
          <w:szCs w:val="28"/>
        </w:rPr>
        <w:t>Планируемые результаты освоения учебного предмета</w:t>
      </w:r>
    </w:p>
    <w:p w:rsidR="00A8577B" w:rsidRPr="007D2F84" w:rsidRDefault="00A8577B" w:rsidP="00A8577B">
      <w:pPr>
        <w:spacing w:line="264" w:lineRule="auto"/>
        <w:ind w:left="120"/>
        <w:jc w:val="both"/>
      </w:pPr>
      <w:r w:rsidRPr="007D2F84">
        <w:rPr>
          <w:b/>
          <w:color w:val="000000"/>
          <w:sz w:val="28"/>
        </w:rPr>
        <w:t>ЛИЧНОСТНЫЕ РЕЗУЛЬТАТЫ</w:t>
      </w:r>
    </w:p>
    <w:p w:rsidR="00A8577B" w:rsidRPr="007D2F84" w:rsidRDefault="00A8577B" w:rsidP="00A8577B">
      <w:pPr>
        <w:spacing w:line="264" w:lineRule="auto"/>
        <w:ind w:left="120"/>
        <w:jc w:val="both"/>
      </w:pP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b/>
          <w:color w:val="000000"/>
          <w:sz w:val="28"/>
        </w:rPr>
        <w:t>1) гражданского воспитания: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b/>
          <w:color w:val="000000"/>
          <w:sz w:val="28"/>
        </w:rPr>
        <w:lastRenderedPageBreak/>
        <w:t>2) патриотического воспитания: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b/>
          <w:color w:val="000000"/>
          <w:sz w:val="28"/>
        </w:rPr>
        <w:t>3) духовно-нравственного воспитания: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b/>
          <w:color w:val="000000"/>
          <w:sz w:val="28"/>
        </w:rPr>
        <w:t>4) эстетического воспитания: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b/>
          <w:color w:val="000000"/>
          <w:sz w:val="28"/>
        </w:rPr>
        <w:t>5) физического воспитания: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b/>
          <w:color w:val="000000"/>
          <w:sz w:val="28"/>
        </w:rPr>
        <w:t>6) трудового воспитания: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b/>
          <w:color w:val="000000"/>
          <w:sz w:val="28"/>
        </w:rPr>
        <w:t>7) экологического воспитания: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b/>
          <w:color w:val="000000"/>
          <w:sz w:val="28"/>
        </w:rPr>
        <w:t>8) ценности научного познания: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lastRenderedPageBreak/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8577B" w:rsidRPr="007D2F84" w:rsidRDefault="00A8577B" w:rsidP="00A8577B">
      <w:pPr>
        <w:spacing w:line="264" w:lineRule="auto"/>
        <w:ind w:left="120"/>
        <w:jc w:val="both"/>
      </w:pPr>
    </w:p>
    <w:p w:rsidR="00A8577B" w:rsidRPr="007D2F84" w:rsidRDefault="00A8577B" w:rsidP="00A8577B">
      <w:pPr>
        <w:spacing w:line="264" w:lineRule="auto"/>
        <w:ind w:left="120"/>
        <w:jc w:val="both"/>
      </w:pPr>
      <w:r w:rsidRPr="007D2F84">
        <w:rPr>
          <w:b/>
          <w:color w:val="000000"/>
          <w:sz w:val="28"/>
        </w:rPr>
        <w:t>МЕТАПРЕДМЕТНЫЕ РЕЗУЛЬТАТЫ</w:t>
      </w:r>
    </w:p>
    <w:p w:rsidR="00A8577B" w:rsidRPr="007D2F84" w:rsidRDefault="00A8577B" w:rsidP="00A8577B">
      <w:pPr>
        <w:spacing w:line="264" w:lineRule="auto"/>
        <w:ind w:left="120"/>
        <w:jc w:val="both"/>
      </w:pP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8577B" w:rsidRPr="007D2F84" w:rsidRDefault="00A8577B" w:rsidP="00A8577B">
      <w:pPr>
        <w:spacing w:line="264" w:lineRule="auto"/>
        <w:ind w:left="120"/>
        <w:jc w:val="both"/>
      </w:pPr>
    </w:p>
    <w:p w:rsidR="00A8577B" w:rsidRPr="007D2F84" w:rsidRDefault="00A8577B" w:rsidP="00A8577B">
      <w:pPr>
        <w:spacing w:line="264" w:lineRule="auto"/>
        <w:ind w:left="120"/>
        <w:jc w:val="both"/>
      </w:pPr>
      <w:r w:rsidRPr="007D2F84">
        <w:rPr>
          <w:b/>
          <w:color w:val="000000"/>
          <w:sz w:val="28"/>
        </w:rPr>
        <w:t>Познавательные универсальные учебные действия</w:t>
      </w:r>
    </w:p>
    <w:p w:rsidR="00A8577B" w:rsidRPr="007D2F84" w:rsidRDefault="00A8577B" w:rsidP="00A8577B">
      <w:pPr>
        <w:spacing w:line="264" w:lineRule="auto"/>
        <w:ind w:left="120"/>
        <w:jc w:val="both"/>
      </w:pP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b/>
          <w:color w:val="000000"/>
          <w:sz w:val="28"/>
        </w:rPr>
        <w:t>1) базовые логические действия: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развивать креативное мышление при решении жизненных проблем.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b/>
          <w:color w:val="000000"/>
          <w:sz w:val="28"/>
        </w:rPr>
        <w:t>2) базовые исследовательские действия: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давать оценку новым ситуациям, оценивать приобретённый опыт;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интегрировать знания из разных предметных областей; 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b/>
          <w:color w:val="000000"/>
          <w:sz w:val="28"/>
        </w:rPr>
        <w:t>3) работа с информацией: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 w:rsidRPr="007D2F84">
        <w:rPr>
          <w:color w:val="000000"/>
          <w:sz w:val="28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A8577B" w:rsidRPr="007D2F84" w:rsidRDefault="00A8577B" w:rsidP="00A8577B">
      <w:pPr>
        <w:spacing w:line="264" w:lineRule="auto"/>
        <w:ind w:left="120"/>
        <w:jc w:val="both"/>
      </w:pPr>
    </w:p>
    <w:p w:rsidR="00A8577B" w:rsidRPr="007D2F84" w:rsidRDefault="00A8577B" w:rsidP="00A8577B">
      <w:pPr>
        <w:spacing w:line="264" w:lineRule="auto"/>
        <w:ind w:left="120"/>
        <w:jc w:val="both"/>
      </w:pPr>
      <w:r w:rsidRPr="007D2F84">
        <w:rPr>
          <w:b/>
          <w:color w:val="000000"/>
          <w:sz w:val="28"/>
        </w:rPr>
        <w:t>Коммуникативные универсальные учебные действия</w:t>
      </w:r>
    </w:p>
    <w:p w:rsidR="00A8577B" w:rsidRPr="007D2F84" w:rsidRDefault="00A8577B" w:rsidP="00A8577B">
      <w:pPr>
        <w:spacing w:line="264" w:lineRule="auto"/>
        <w:ind w:left="120"/>
        <w:jc w:val="both"/>
      </w:pP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b/>
          <w:color w:val="000000"/>
          <w:sz w:val="28"/>
        </w:rPr>
        <w:t>1) общение: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осуществлять коммуникации во всех сферах жизни;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развёрнуто и логично излагать свою точку зрения.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b/>
          <w:color w:val="000000"/>
          <w:sz w:val="28"/>
        </w:rPr>
        <w:t>2) совместная деятельность: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8577B" w:rsidRPr="007D2F84" w:rsidRDefault="00A8577B" w:rsidP="00A8577B">
      <w:pPr>
        <w:spacing w:line="264" w:lineRule="auto"/>
        <w:ind w:left="120"/>
        <w:jc w:val="both"/>
      </w:pPr>
    </w:p>
    <w:p w:rsidR="00A8577B" w:rsidRPr="007D2F84" w:rsidRDefault="00A8577B" w:rsidP="00A8577B">
      <w:pPr>
        <w:spacing w:line="264" w:lineRule="auto"/>
        <w:ind w:left="120"/>
        <w:jc w:val="both"/>
      </w:pPr>
      <w:r w:rsidRPr="007D2F84">
        <w:rPr>
          <w:b/>
          <w:color w:val="000000"/>
          <w:sz w:val="28"/>
        </w:rPr>
        <w:t>Регулятивные универсальные учебные действия</w:t>
      </w:r>
    </w:p>
    <w:p w:rsidR="00A8577B" w:rsidRPr="007D2F84" w:rsidRDefault="00A8577B" w:rsidP="00A8577B">
      <w:pPr>
        <w:spacing w:line="264" w:lineRule="auto"/>
        <w:ind w:left="120"/>
        <w:jc w:val="both"/>
      </w:pP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b/>
          <w:color w:val="000000"/>
          <w:sz w:val="28"/>
        </w:rPr>
        <w:t>1) самоорганизация: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давать оценку новым ситуациям;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расширять рамки учебного предмета на основе личных предпочтений;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lastRenderedPageBreak/>
        <w:t>делать осознанный выбор, аргументировать его, брать ответственность за решение;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оценивать приобретённый опыт;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b/>
          <w:color w:val="000000"/>
          <w:sz w:val="28"/>
        </w:rPr>
        <w:t>2) самоконтроль: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оценивать риски и своевременно принимать решения по их снижению;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b/>
          <w:color w:val="000000"/>
          <w:sz w:val="28"/>
        </w:rPr>
        <w:t>3) принятия себя и других: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принимать себя, понимая свои недостатки и достоинства;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признавать своё право и право других на ошибку;</w:t>
      </w:r>
    </w:p>
    <w:p w:rsidR="00A8577B" w:rsidRPr="007D2F84" w:rsidRDefault="00A8577B" w:rsidP="00A8577B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развивать способность понимать мир с позиции другого человека.</w:t>
      </w:r>
    </w:p>
    <w:p w:rsidR="004739D1" w:rsidRPr="007D2F84" w:rsidRDefault="004739D1" w:rsidP="004739D1">
      <w:pPr>
        <w:spacing w:line="264" w:lineRule="auto"/>
        <w:ind w:left="120"/>
        <w:jc w:val="both"/>
      </w:pPr>
      <w:r w:rsidRPr="007D2F84">
        <w:rPr>
          <w:b/>
          <w:color w:val="000000"/>
          <w:sz w:val="28"/>
        </w:rPr>
        <w:t>ПРЕДМЕТНЫЕ РЕЗУЛЬТАТЫ</w:t>
      </w:r>
    </w:p>
    <w:p w:rsidR="004739D1" w:rsidRPr="007D2F84" w:rsidRDefault="004739D1" w:rsidP="004739D1">
      <w:pPr>
        <w:spacing w:line="264" w:lineRule="auto"/>
        <w:ind w:left="120"/>
        <w:jc w:val="both"/>
      </w:pP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В процессе изучения курса информатики базового уровня обучающимися будут достигнуты следующие предметные результаты: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lastRenderedPageBreak/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В 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color w:val="000000"/>
          <w:sz w:val="28"/>
        </w:rPr>
        <w:t>Python</w:t>
      </w:r>
      <w:r w:rsidRPr="007D2F84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Java</w:t>
      </w:r>
      <w:r w:rsidRPr="007D2F84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C</w:t>
      </w:r>
      <w:r w:rsidRPr="007D2F84">
        <w:rPr>
          <w:color w:val="000000"/>
          <w:sz w:val="28"/>
        </w:rPr>
        <w:t xml:space="preserve">++, </w:t>
      </w:r>
      <w:r>
        <w:rPr>
          <w:color w:val="000000"/>
          <w:sz w:val="28"/>
        </w:rPr>
        <w:t>C</w:t>
      </w:r>
      <w:r w:rsidRPr="007D2F84">
        <w:rPr>
          <w:color w:val="000000"/>
          <w:sz w:val="28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color w:val="000000"/>
          <w:sz w:val="28"/>
        </w:rPr>
        <w:t>Python</w:t>
      </w:r>
      <w:r w:rsidRPr="007D2F84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Java</w:t>
      </w:r>
      <w:r w:rsidRPr="007D2F84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C</w:t>
      </w:r>
      <w:r w:rsidRPr="007D2F84">
        <w:rPr>
          <w:color w:val="000000"/>
          <w:sz w:val="28"/>
        </w:rPr>
        <w:t xml:space="preserve">++, </w:t>
      </w:r>
      <w:r>
        <w:rPr>
          <w:color w:val="000000"/>
          <w:sz w:val="28"/>
        </w:rPr>
        <w:t>C</w:t>
      </w:r>
      <w:r w:rsidRPr="007D2F84">
        <w:rPr>
          <w:color w:val="000000"/>
          <w:sz w:val="28"/>
        </w:rPr>
        <w:t xml:space="preserve"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</w:t>
      </w:r>
      <w:r w:rsidRPr="007D2F84">
        <w:rPr>
          <w:color w:val="000000"/>
          <w:sz w:val="28"/>
        </w:rPr>
        <w:lastRenderedPageBreak/>
        <w:t>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4739D1" w:rsidRPr="007D2F84" w:rsidRDefault="004739D1" w:rsidP="004739D1">
      <w:pPr>
        <w:spacing w:line="264" w:lineRule="auto"/>
        <w:ind w:firstLine="600"/>
        <w:jc w:val="both"/>
      </w:pPr>
      <w:r w:rsidRPr="007D2F84">
        <w:rPr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77572" w:rsidRPr="00094E9E" w:rsidRDefault="00C77572" w:rsidP="00A8577B">
      <w:pPr>
        <w:pStyle w:val="2"/>
        <w:jc w:val="center"/>
      </w:pPr>
      <w:r w:rsidRPr="00094E9E">
        <w:t>Содержание учебного предмета</w:t>
      </w:r>
    </w:p>
    <w:p w:rsidR="00766B40" w:rsidRPr="00766B40" w:rsidRDefault="00766B40" w:rsidP="00A8577B">
      <w:pPr>
        <w:ind w:firstLine="711"/>
        <w:jc w:val="center"/>
        <w:rPr>
          <w:b/>
        </w:rPr>
      </w:pPr>
      <w:r w:rsidRPr="00766B40">
        <w:rPr>
          <w:b/>
        </w:rPr>
        <w:t>Информация и информационные процессы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Передача данных. Скорость передачи данных.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Информация и управление. Кибернетика. Понятие системы. Системы управления.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Информационное общество. Информационные технологии. Государственные электронные сервисы и услуги. Электронная цифровая подпись (ЭЦП). Открытые образовательные ресурсы. Информационная культура.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Стандарты в сфере информационных технологий.</w:t>
      </w:r>
    </w:p>
    <w:p w:rsidR="00766B40" w:rsidRPr="00766B40" w:rsidRDefault="00766B40" w:rsidP="00766B40">
      <w:pPr>
        <w:ind w:firstLine="711"/>
        <w:rPr>
          <w:b/>
        </w:rPr>
      </w:pPr>
      <w:r w:rsidRPr="00766B40">
        <w:rPr>
          <w:b/>
        </w:rPr>
        <w:t>Моделирование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Модели и моделирование. Иерархические модели. Сетевые модели. Модели мышления. Искусственный интеллект. Адекватность.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Этапы моделирования. Постановка задачи. Разработка модели. Тестирование модели. Эксперимент с моделью. Анализ результатов.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Математические модели в биологии. Модель неограниченного роста. Модель ограниченного роста.</w:t>
      </w:r>
    </w:p>
    <w:p w:rsidR="00766B40" w:rsidRPr="00766B40" w:rsidRDefault="00766B40" w:rsidP="00766B40">
      <w:pPr>
        <w:ind w:firstLine="711"/>
        <w:rPr>
          <w:b/>
        </w:rPr>
      </w:pPr>
      <w:r w:rsidRPr="00766B40">
        <w:rPr>
          <w:b/>
        </w:rPr>
        <w:t>Базы данных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Многотабличные базы данных. Ссылочная целостность. Типы связей.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Таблицы. Работа с готовой таблицей. Создание таблиц. Связи между таблицами.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Запросы. Конструктор запросов. Критерии отбора. Запросы с параметрами. Вычисляемые поля. Запрос данных из нескольких таблиц.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Формы. Простая форма.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lastRenderedPageBreak/>
        <w:t>Отчёты. Простые отчёты.</w:t>
      </w:r>
    </w:p>
    <w:p w:rsidR="00766B40" w:rsidRPr="00766B40" w:rsidRDefault="00766B40" w:rsidP="00766B40">
      <w:pPr>
        <w:ind w:firstLine="711"/>
        <w:rPr>
          <w:b/>
        </w:rPr>
      </w:pPr>
      <w:r w:rsidRPr="00766B40">
        <w:rPr>
          <w:b/>
        </w:rPr>
        <w:t>Создание веб-сайтов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Веб-сайты и веб-страницы. Статические и динамические веб-страницы. Вебпрограммирование. Системы управления сайтом.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Текстовые веб-страницы. Простейшая веб-страница. Заголовки. Абзацы. Специальные символы. Списки. Гиперссылки.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Оформление веб-страниц. Средства языка HTML. Стилевые файлы. Стили для элементов.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Рисунки, звук, видео. Форматы рисунков. Рисунки в документе. Фоновые рисунки.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Мультимедиа.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Блоки. Блочная вёрстка. Плавающие блоки.</w:t>
      </w:r>
    </w:p>
    <w:p w:rsidR="00C77572" w:rsidRPr="00547332" w:rsidRDefault="00766B40" w:rsidP="006721E0">
      <w:pPr>
        <w:ind w:firstLine="711"/>
        <w:rPr>
          <w:i/>
        </w:rPr>
      </w:pPr>
      <w:r w:rsidRPr="00766B40">
        <w:rPr>
          <w:i/>
        </w:rPr>
        <w:t>Динамический HTML. «Живой</w:t>
      </w:r>
      <w:r w:rsidR="006721E0">
        <w:rPr>
          <w:i/>
        </w:rPr>
        <w:t>» рисунок. Скрытый блок. Формы.</w:t>
      </w:r>
    </w:p>
    <w:p w:rsidR="00C77572" w:rsidRPr="00094E9E" w:rsidRDefault="00C77572" w:rsidP="00C77572">
      <w:pPr>
        <w:jc w:val="right"/>
      </w:pPr>
    </w:p>
    <w:tbl>
      <w:tblPr>
        <w:tblW w:w="47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5825"/>
        <w:gridCol w:w="2611"/>
      </w:tblGrid>
      <w:tr w:rsidR="00C77572" w:rsidRPr="00094E9E" w:rsidTr="006721E0">
        <w:trPr>
          <w:trHeight w:val="31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FC7060" w:rsidRDefault="00C77572" w:rsidP="004D42C3">
            <w:pPr>
              <w:autoSpaceDE w:val="0"/>
              <w:autoSpaceDN w:val="0"/>
              <w:adjustRightInd w:val="0"/>
            </w:pPr>
            <w:r w:rsidRPr="00FC7060">
              <w:rPr>
                <w:sz w:val="22"/>
              </w:rPr>
              <w:t>№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pPr>
              <w:rPr>
                <w:sz w:val="22"/>
              </w:rPr>
            </w:pPr>
            <w:r w:rsidRPr="00094E9E">
              <w:rPr>
                <w:sz w:val="22"/>
              </w:rPr>
              <w:t>Тема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часов</w:t>
            </w:r>
          </w:p>
        </w:tc>
      </w:tr>
      <w:tr w:rsidR="00C77572" w:rsidRPr="00094E9E" w:rsidTr="006721E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C775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r w:rsidRPr="00094E9E">
              <w:rPr>
                <w:sz w:val="22"/>
              </w:rPr>
              <w:t>Техника безопасности. Организация рабочего места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pPr>
              <w:jc w:val="center"/>
            </w:pPr>
            <w:r w:rsidRPr="00094E9E">
              <w:rPr>
                <w:sz w:val="22"/>
              </w:rPr>
              <w:t>1</w:t>
            </w:r>
          </w:p>
        </w:tc>
      </w:tr>
      <w:tr w:rsidR="00C77572" w:rsidRPr="00094E9E" w:rsidTr="006721E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C775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r w:rsidRPr="00094E9E">
              <w:rPr>
                <w:sz w:val="22"/>
              </w:rPr>
              <w:t>Информация и информационные процессы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pPr>
              <w:jc w:val="center"/>
            </w:pPr>
            <w:r>
              <w:rPr>
                <w:sz w:val="22"/>
              </w:rPr>
              <w:t>5</w:t>
            </w:r>
          </w:p>
        </w:tc>
      </w:tr>
      <w:tr w:rsidR="00C77572" w:rsidRPr="00094E9E" w:rsidTr="006721E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C775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Default="00C77572" w:rsidP="00C77572">
            <w:pPr>
              <w:rPr>
                <w:sz w:val="22"/>
              </w:rPr>
            </w:pPr>
            <w:r>
              <w:rPr>
                <w:sz w:val="22"/>
              </w:rPr>
              <w:t>Моделирование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C77572">
            <w:pPr>
              <w:jc w:val="center"/>
            </w:pPr>
            <w:r w:rsidRPr="00094E9E">
              <w:rPr>
                <w:sz w:val="22"/>
              </w:rPr>
              <w:t>6</w:t>
            </w:r>
          </w:p>
        </w:tc>
      </w:tr>
      <w:tr w:rsidR="00C77572" w:rsidRPr="00094E9E" w:rsidTr="006721E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C775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Default="00C77572" w:rsidP="00C77572">
            <w:pPr>
              <w:rPr>
                <w:sz w:val="22"/>
              </w:rPr>
            </w:pPr>
            <w:r>
              <w:rPr>
                <w:sz w:val="22"/>
              </w:rPr>
              <w:t>Базы данных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C77572">
            <w:pPr>
              <w:jc w:val="center"/>
            </w:pPr>
            <w:r>
              <w:rPr>
                <w:sz w:val="22"/>
              </w:rPr>
              <w:t>9</w:t>
            </w:r>
          </w:p>
        </w:tc>
      </w:tr>
      <w:tr w:rsidR="00C77572" w:rsidRPr="00094E9E" w:rsidTr="006721E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C775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Default="00C77572" w:rsidP="00C77572">
            <w:pPr>
              <w:rPr>
                <w:sz w:val="22"/>
              </w:rPr>
            </w:pPr>
            <w:r>
              <w:rPr>
                <w:sz w:val="22"/>
              </w:rPr>
              <w:t>Создание веб-сайтов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C77572">
            <w:pPr>
              <w:jc w:val="center"/>
            </w:pPr>
            <w:r>
              <w:rPr>
                <w:sz w:val="22"/>
              </w:rPr>
              <w:t>10</w:t>
            </w:r>
          </w:p>
        </w:tc>
      </w:tr>
      <w:tr w:rsidR="00C77572" w:rsidRPr="00094E9E" w:rsidTr="006721E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pPr>
              <w:autoSpaceDE w:val="0"/>
              <w:autoSpaceDN w:val="0"/>
              <w:adjustRightInd w:val="0"/>
              <w:ind w:left="4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r w:rsidRPr="00094E9E">
              <w:rPr>
                <w:sz w:val="22"/>
              </w:rPr>
              <w:t>Резерв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pPr>
              <w:jc w:val="center"/>
            </w:pPr>
            <w:r w:rsidRPr="00094E9E">
              <w:rPr>
                <w:sz w:val="22"/>
              </w:rPr>
              <w:t>2</w:t>
            </w:r>
          </w:p>
        </w:tc>
      </w:tr>
      <w:tr w:rsidR="00C77572" w:rsidRPr="00094E9E" w:rsidTr="006721E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pPr>
              <w:autoSpaceDE w:val="0"/>
              <w:autoSpaceDN w:val="0"/>
              <w:adjustRightInd w:val="0"/>
              <w:ind w:left="4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7572" w:rsidRPr="00094E9E" w:rsidRDefault="00C77572" w:rsidP="004D42C3">
            <w:pPr>
              <w:rPr>
                <w:b/>
              </w:rPr>
            </w:pPr>
            <w:r>
              <w:rPr>
                <w:b/>
                <w:sz w:val="22"/>
              </w:rPr>
              <w:t>Итого</w:t>
            </w:r>
            <w:r w:rsidRPr="00094E9E">
              <w:rPr>
                <w:b/>
                <w:sz w:val="22"/>
              </w:rPr>
              <w:t>: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7572" w:rsidRPr="00094E9E" w:rsidRDefault="00C77572" w:rsidP="004D42C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</w:tr>
    </w:tbl>
    <w:p w:rsidR="00C77572" w:rsidRPr="004E270A" w:rsidRDefault="00C77572" w:rsidP="00C77572">
      <w:pPr>
        <w:pStyle w:val="2"/>
        <w:spacing w:before="0"/>
        <w:jc w:val="center"/>
        <w:rPr>
          <w:rFonts w:ascii="Times New Roman" w:hAnsi="Times New Roman"/>
          <w:i w:val="0"/>
          <w:sz w:val="30"/>
        </w:rPr>
      </w:pPr>
      <w:r w:rsidRPr="004E270A">
        <w:rPr>
          <w:rFonts w:ascii="Times New Roman" w:hAnsi="Times New Roman"/>
          <w:i w:val="0"/>
          <w:sz w:val="30"/>
        </w:rPr>
        <w:t>Календарно-тематическое планирование</w:t>
      </w:r>
    </w:p>
    <w:p w:rsidR="00C77572" w:rsidRPr="00094E9E" w:rsidRDefault="00C77572" w:rsidP="00C77572">
      <w:pPr>
        <w:pStyle w:val="3"/>
        <w:spacing w:before="0"/>
      </w:pPr>
    </w:p>
    <w:tbl>
      <w:tblPr>
        <w:tblStyle w:val="af"/>
        <w:tblW w:w="9918" w:type="dxa"/>
        <w:tblLayout w:type="fixed"/>
        <w:tblLook w:val="0000"/>
      </w:tblPr>
      <w:tblGrid>
        <w:gridCol w:w="704"/>
        <w:gridCol w:w="709"/>
        <w:gridCol w:w="709"/>
        <w:gridCol w:w="3260"/>
        <w:gridCol w:w="709"/>
        <w:gridCol w:w="2835"/>
        <w:gridCol w:w="992"/>
      </w:tblGrid>
      <w:tr w:rsidR="00C77572" w:rsidRPr="00094E9E" w:rsidTr="00C77572">
        <w:tc>
          <w:tcPr>
            <w:tcW w:w="704" w:type="dxa"/>
            <w:vMerge w:val="restart"/>
          </w:tcPr>
          <w:p w:rsidR="00C77572" w:rsidRPr="008D3B9D" w:rsidRDefault="00C77572" w:rsidP="004D42C3">
            <w:pPr>
              <w:pStyle w:val="ac"/>
              <w:spacing w:after="0"/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8D3B9D">
              <w:rPr>
                <w:bCs/>
                <w:sz w:val="22"/>
                <w:szCs w:val="22"/>
              </w:rPr>
              <w:t>Номер урока</w:t>
            </w:r>
          </w:p>
        </w:tc>
        <w:tc>
          <w:tcPr>
            <w:tcW w:w="1418" w:type="dxa"/>
            <w:gridSpan w:val="2"/>
          </w:tcPr>
          <w:p w:rsidR="00C77572" w:rsidRPr="00094E9E" w:rsidRDefault="00C77572" w:rsidP="004D42C3">
            <w:pPr>
              <w:pStyle w:val="ac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60" w:type="dxa"/>
            <w:vMerge w:val="restart"/>
          </w:tcPr>
          <w:p w:rsidR="00C77572" w:rsidRPr="00094E9E" w:rsidRDefault="00C77572" w:rsidP="004D42C3">
            <w:pPr>
              <w:pStyle w:val="ac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C77572" w:rsidRPr="008D3B9D" w:rsidRDefault="00C77572" w:rsidP="004D4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3B9D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C77572" w:rsidRPr="00094E9E" w:rsidRDefault="00C77572" w:rsidP="004D42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 на ЭОР</w:t>
            </w:r>
          </w:p>
        </w:tc>
        <w:tc>
          <w:tcPr>
            <w:tcW w:w="992" w:type="dxa"/>
            <w:vMerge w:val="restart"/>
          </w:tcPr>
          <w:p w:rsidR="00C77572" w:rsidRDefault="00C77572" w:rsidP="004D4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Примечание/Корректировка</w:t>
            </w:r>
          </w:p>
        </w:tc>
      </w:tr>
      <w:tr w:rsidR="00C77572" w:rsidRPr="00094E9E" w:rsidTr="00C77572">
        <w:tc>
          <w:tcPr>
            <w:tcW w:w="704" w:type="dxa"/>
            <w:vMerge/>
          </w:tcPr>
          <w:p w:rsidR="00C77572" w:rsidRPr="008D3B9D" w:rsidRDefault="00C77572" w:rsidP="004D42C3">
            <w:pPr>
              <w:pStyle w:val="ac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094E9E" w:rsidRDefault="00C77572" w:rsidP="004D42C3">
            <w:pPr>
              <w:pStyle w:val="ac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C77572" w:rsidRPr="00094E9E" w:rsidRDefault="00C77572" w:rsidP="00C77572">
            <w:pPr>
              <w:pStyle w:val="ac"/>
              <w:spacing w:after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3260" w:type="dxa"/>
            <w:vMerge/>
          </w:tcPr>
          <w:p w:rsidR="00C77572" w:rsidRPr="00094E9E" w:rsidRDefault="00C77572" w:rsidP="004D42C3">
            <w:pPr>
              <w:pStyle w:val="ac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77572" w:rsidRPr="00094E9E" w:rsidRDefault="00C77572" w:rsidP="004D42C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C77572" w:rsidRPr="00094E9E" w:rsidRDefault="00C77572" w:rsidP="004D4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77572" w:rsidRPr="00094E9E" w:rsidRDefault="00C77572" w:rsidP="004D42C3">
            <w:pPr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c>
          <w:tcPr>
            <w:tcW w:w="704" w:type="dxa"/>
          </w:tcPr>
          <w:p w:rsidR="004739D1" w:rsidRPr="008D3B9D" w:rsidRDefault="004739D1" w:rsidP="004D42C3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094E9E" w:rsidRDefault="004739D1" w:rsidP="004D42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094E9E" w:rsidRDefault="004739D1" w:rsidP="004D42C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094E9E" w:rsidRDefault="004739D1" w:rsidP="004D42C3">
            <w:r w:rsidRPr="00094E9E">
              <w:rPr>
                <w:sz w:val="22"/>
                <w:szCs w:val="22"/>
              </w:rPr>
              <w:t>Техника безопасности. Организация рабочего места.</w:t>
            </w:r>
          </w:p>
        </w:tc>
        <w:tc>
          <w:tcPr>
            <w:tcW w:w="709" w:type="dxa"/>
          </w:tcPr>
          <w:p w:rsidR="004739D1" w:rsidRPr="00094E9E" w:rsidRDefault="004739D1" w:rsidP="004D42C3">
            <w:pPr>
              <w:jc w:val="center"/>
              <w:rPr>
                <w:b/>
              </w:rPr>
            </w:pPr>
            <w:r w:rsidRPr="00094E9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739D1" w:rsidRPr="00094E9E" w:rsidRDefault="004739D1" w:rsidP="000B4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39D1" w:rsidRPr="00094E9E" w:rsidRDefault="004739D1" w:rsidP="004D42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4D42C3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4D42C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4D42C3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8D3B9D" w:rsidRDefault="004739D1" w:rsidP="004D42C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Входной контроль</w:t>
            </w:r>
          </w:p>
          <w:p w:rsidR="004739D1" w:rsidRPr="00094E9E" w:rsidRDefault="004739D1" w:rsidP="004D42C3">
            <w:pPr>
              <w:rPr>
                <w:color w:val="0000FF"/>
              </w:rPr>
            </w:pPr>
          </w:p>
        </w:tc>
        <w:tc>
          <w:tcPr>
            <w:tcW w:w="709" w:type="dxa"/>
          </w:tcPr>
          <w:p w:rsidR="004739D1" w:rsidRPr="00094E9E" w:rsidRDefault="004739D1" w:rsidP="004D42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Pr="00094E9E" w:rsidRDefault="004739D1" w:rsidP="000B4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39D1" w:rsidRPr="00094E9E" w:rsidRDefault="004739D1" w:rsidP="004D42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Передача информации.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Pr="00094E9E" w:rsidRDefault="004739D1" w:rsidP="000B4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Помехоустойчивые коды.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Pr="00094E9E" w:rsidRDefault="004739D1" w:rsidP="000B4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 xml:space="preserve">Сжатие </w:t>
            </w:r>
            <w:r>
              <w:rPr>
                <w:color w:val="000000"/>
                <w:sz w:val="22"/>
                <w:szCs w:val="22"/>
              </w:rPr>
              <w:t>данных</w:t>
            </w:r>
            <w:r w:rsidRPr="00E5240F">
              <w:rPr>
                <w:color w:val="000000"/>
                <w:sz w:val="22"/>
                <w:szCs w:val="22"/>
              </w:rPr>
              <w:t xml:space="preserve"> без потерь.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Pr="00094E9E" w:rsidRDefault="004739D1" w:rsidP="000B4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Практическая работа: использование архиватора.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Pr="00094E9E" w:rsidRDefault="004739D1" w:rsidP="000B4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Информация и управление. Системный подход.</w:t>
            </w:r>
            <w:r w:rsidRPr="00021325">
              <w:rPr>
                <w:color w:val="000000"/>
                <w:sz w:val="22"/>
                <w:szCs w:val="22"/>
              </w:rPr>
              <w:t xml:space="preserve"> </w:t>
            </w:r>
            <w:r w:rsidRPr="00E5240F">
              <w:rPr>
                <w:color w:val="000000"/>
                <w:sz w:val="22"/>
                <w:szCs w:val="22"/>
              </w:rPr>
              <w:t>Информационное общество.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Pr="00094E9E" w:rsidRDefault="004739D1" w:rsidP="000B4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Модели и моделирование.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Pr="004D6955" w:rsidRDefault="00857D02" w:rsidP="000B41E6">
            <w:pPr>
              <w:jc w:val="center"/>
              <w:rPr>
                <w:b/>
                <w:sz w:val="22"/>
                <w:szCs w:val="22"/>
              </w:rPr>
            </w:pPr>
            <w:hyperlink r:id="rId10" w:history="1">
              <w:r w:rsidR="004739D1" w:rsidRPr="0096284F">
                <w:rPr>
                  <w:rStyle w:val="aa"/>
                  <w:b/>
                  <w:sz w:val="22"/>
                  <w:szCs w:val="22"/>
                </w:rPr>
                <w:t>https://school.oblakoz.ru/materials/495863</w:t>
              </w:r>
            </w:hyperlink>
            <w:r w:rsidR="004739D1" w:rsidRPr="004D695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Использование графов.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Pr="00094E9E" w:rsidRDefault="004739D1" w:rsidP="000B41E6">
            <w:pPr>
              <w:jc w:val="center"/>
              <w:rPr>
                <w:b/>
                <w:sz w:val="22"/>
                <w:szCs w:val="22"/>
              </w:rPr>
            </w:pPr>
            <w:r w:rsidRPr="006721E0">
              <w:rPr>
                <w:b/>
                <w:sz w:val="22"/>
                <w:szCs w:val="22"/>
              </w:rPr>
              <w:t>https://resh.edu.ru/subject/lesson/5491/start/203174/</w:t>
            </w: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Этапы моделирования.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Pr="00094E9E" w:rsidRDefault="004739D1" w:rsidP="000B41E6">
            <w:pPr>
              <w:jc w:val="center"/>
              <w:rPr>
                <w:b/>
                <w:sz w:val="22"/>
                <w:szCs w:val="22"/>
              </w:rPr>
            </w:pPr>
            <w:r w:rsidRPr="006721E0">
              <w:rPr>
                <w:b/>
                <w:sz w:val="22"/>
                <w:szCs w:val="22"/>
              </w:rPr>
              <w:t>https://resh.edu.ru/subject/lesson/5490/main/101820/</w:t>
            </w: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Модели ограниченного и неограниченного роста.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Pr="00094E9E" w:rsidRDefault="004739D1" w:rsidP="000B4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Моделирование эпидемии.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Pr="00094E9E" w:rsidRDefault="004739D1" w:rsidP="000B4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Обратная связь. Саморегуляция.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Pr="00094E9E" w:rsidRDefault="004739D1" w:rsidP="000B4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A262AE">
              <w:rPr>
                <w:b/>
                <w:i/>
                <w:color w:val="000000"/>
                <w:sz w:val="22"/>
                <w:szCs w:val="22"/>
              </w:rPr>
              <w:t>Промежуточный контроль.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240F">
              <w:rPr>
                <w:color w:val="000000"/>
                <w:sz w:val="22"/>
                <w:szCs w:val="22"/>
              </w:rPr>
              <w:t>Информационные системы.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Pr="00094E9E" w:rsidRDefault="004739D1" w:rsidP="000B41E6">
            <w:pPr>
              <w:jc w:val="center"/>
              <w:rPr>
                <w:b/>
                <w:sz w:val="22"/>
                <w:szCs w:val="22"/>
              </w:rPr>
            </w:pPr>
            <w:r w:rsidRPr="004D6955">
              <w:rPr>
                <w:b/>
                <w:sz w:val="22"/>
                <w:szCs w:val="22"/>
              </w:rPr>
              <w:t>https://school.oblakoz.ru/materials/495863</w:t>
            </w: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270577" w:rsidRDefault="004739D1" w:rsidP="00C77572">
            <w:pPr>
              <w:rPr>
                <w:color w:val="000000"/>
                <w:sz w:val="22"/>
                <w:szCs w:val="22"/>
              </w:rPr>
            </w:pPr>
            <w:r w:rsidRPr="00270577">
              <w:rPr>
                <w:color w:val="000000"/>
                <w:sz w:val="22"/>
                <w:szCs w:val="22"/>
              </w:rPr>
              <w:t>Таблицы. Основные понятия.</w:t>
            </w:r>
            <w:r w:rsidRPr="00D25489">
              <w:rPr>
                <w:color w:val="000000"/>
                <w:sz w:val="22"/>
                <w:szCs w:val="22"/>
              </w:rPr>
              <w:t xml:space="preserve"> Реляционные базы данных.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Pr="00094E9E" w:rsidRDefault="004739D1" w:rsidP="000B41E6">
            <w:pPr>
              <w:jc w:val="center"/>
              <w:rPr>
                <w:b/>
                <w:sz w:val="22"/>
                <w:szCs w:val="22"/>
              </w:rPr>
            </w:pPr>
            <w:r w:rsidRPr="00A262AE">
              <w:rPr>
                <w:b/>
                <w:sz w:val="22"/>
                <w:szCs w:val="22"/>
              </w:rPr>
              <w:t>https://resh.edu.ru/subject/lesson/5816/main/10942/</w:t>
            </w: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D25489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Практическая работа: операции с таблицей.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Pr="00094E9E" w:rsidRDefault="004739D1" w:rsidP="000B41E6">
            <w:pPr>
              <w:jc w:val="center"/>
              <w:rPr>
                <w:b/>
                <w:sz w:val="22"/>
                <w:szCs w:val="22"/>
              </w:rPr>
            </w:pPr>
            <w:r w:rsidRPr="006721E0">
              <w:rPr>
                <w:b/>
                <w:sz w:val="22"/>
                <w:szCs w:val="22"/>
              </w:rPr>
              <w:t>https://resh.edu.ru/subject/lesson/5816/start/10940/</w:t>
            </w: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Практическая работа: создание таблицы.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vMerge w:val="restart"/>
          </w:tcPr>
          <w:p w:rsidR="004739D1" w:rsidRPr="00094E9E" w:rsidRDefault="004739D1" w:rsidP="000B41E6">
            <w:pPr>
              <w:jc w:val="center"/>
              <w:rPr>
                <w:b/>
                <w:sz w:val="22"/>
                <w:szCs w:val="22"/>
              </w:rPr>
            </w:pPr>
            <w:r w:rsidRPr="006721E0">
              <w:rPr>
                <w:b/>
                <w:sz w:val="22"/>
                <w:szCs w:val="22"/>
              </w:rPr>
              <w:t>https://resh.edu.ru/subject/lesson/5816/start/10940/</w:t>
            </w:r>
          </w:p>
          <w:p w:rsidR="004739D1" w:rsidRPr="00094E9E" w:rsidRDefault="00857D02" w:rsidP="000B41E6">
            <w:pPr>
              <w:jc w:val="center"/>
              <w:rPr>
                <w:b/>
                <w:sz w:val="22"/>
                <w:szCs w:val="22"/>
              </w:rPr>
            </w:pPr>
            <w:hyperlink r:id="rId11" w:history="1">
              <w:r w:rsidR="004739D1" w:rsidRPr="00030B0E">
                <w:rPr>
                  <w:rStyle w:val="aa"/>
                </w:rPr>
                <w:t>https://resh.edu.ru/subject/lesson/5494/start/221607/</w:t>
              </w:r>
            </w:hyperlink>
          </w:p>
          <w:p w:rsidR="004739D1" w:rsidRPr="00094E9E" w:rsidRDefault="00857D02" w:rsidP="000B41E6">
            <w:pPr>
              <w:jc w:val="center"/>
              <w:rPr>
                <w:b/>
                <w:sz w:val="22"/>
                <w:szCs w:val="22"/>
              </w:rPr>
            </w:pPr>
            <w:hyperlink r:id="rId12" w:history="1">
              <w:r w:rsidR="004739D1" w:rsidRPr="00030B0E">
                <w:rPr>
                  <w:rStyle w:val="aa"/>
                </w:rPr>
                <w:t>https://uchebnik.mos.ru/material_view/lesson_templates/337062?menuReferrer=catalogue</w:t>
              </w:r>
            </w:hyperlink>
            <w:r w:rsidR="004739D1" w:rsidRPr="004D6955">
              <w:rPr>
                <w:rStyle w:val="aa"/>
              </w:rPr>
              <w:t xml:space="preserve"> </w:t>
            </w:r>
          </w:p>
          <w:p w:rsidR="004739D1" w:rsidRPr="00094E9E" w:rsidRDefault="00857D02" w:rsidP="000B41E6">
            <w:pPr>
              <w:jc w:val="center"/>
              <w:rPr>
                <w:b/>
                <w:sz w:val="22"/>
                <w:szCs w:val="22"/>
              </w:rPr>
            </w:pPr>
            <w:hyperlink r:id="rId13" w:history="1">
              <w:r w:rsidR="004739D1" w:rsidRPr="00030B0E">
                <w:rPr>
                  <w:rStyle w:val="aa"/>
                </w:rPr>
                <w:t>https://uchebnik.mos.ru/material_view/atomic_objects/3355192?menuReferrer=catalogue</w:t>
              </w:r>
            </w:hyperlink>
            <w:r w:rsidR="004739D1" w:rsidRPr="004D6955">
              <w:rPr>
                <w:rStyle w:val="aa"/>
              </w:rPr>
              <w:t xml:space="preserve"> </w:t>
            </w: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E7554A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Запросы.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Формы.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vMerge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Отчеты.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vMerge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Многотабличные базы данных.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vMerge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 xml:space="preserve">Запросы к </w:t>
            </w:r>
            <w:r>
              <w:rPr>
                <w:color w:val="000000"/>
                <w:sz w:val="22"/>
                <w:szCs w:val="22"/>
              </w:rPr>
              <w:t>многотабличным</w:t>
            </w:r>
            <w:r w:rsidRPr="00E5240F">
              <w:rPr>
                <w:color w:val="000000"/>
                <w:sz w:val="22"/>
                <w:szCs w:val="22"/>
              </w:rPr>
              <w:t xml:space="preserve"> базам данных.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vMerge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Веб-сайты и веб-страницы.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Pr="00094E9E" w:rsidRDefault="004739D1" w:rsidP="000B41E6">
            <w:pPr>
              <w:jc w:val="center"/>
              <w:rPr>
                <w:b/>
                <w:sz w:val="22"/>
                <w:szCs w:val="22"/>
              </w:rPr>
            </w:pPr>
            <w:r w:rsidRPr="006721E0">
              <w:rPr>
                <w:b/>
                <w:sz w:val="22"/>
                <w:szCs w:val="22"/>
              </w:rPr>
              <w:t>https://resh.edu.ru/subject/lesson/5494/main/221611/</w:t>
            </w: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Текстовые страницы. Практическая работа: оформление текстовой веб-страницы.</w:t>
            </w:r>
          </w:p>
        </w:tc>
        <w:tc>
          <w:tcPr>
            <w:tcW w:w="709" w:type="dxa"/>
          </w:tcPr>
          <w:p w:rsidR="004739D1" w:rsidRDefault="004739D1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bookmarkStart w:id="1" w:name="_GoBack"/>
        <w:bookmarkEnd w:id="1"/>
        <w:tc>
          <w:tcPr>
            <w:tcW w:w="2835" w:type="dxa"/>
          </w:tcPr>
          <w:p w:rsidR="004739D1" w:rsidRDefault="00857D02" w:rsidP="000B41E6">
            <w:pPr>
              <w:ind w:firstLine="708"/>
              <w:rPr>
                <w:sz w:val="22"/>
                <w:szCs w:val="22"/>
              </w:rPr>
            </w:pPr>
            <w:r>
              <w:fldChar w:fldCharType="begin"/>
            </w:r>
            <w:r w:rsidR="004739D1">
              <w:instrText>HYPERLINK "https://school.oblakoz.ru/materials/495863"</w:instrText>
            </w:r>
            <w:r>
              <w:fldChar w:fldCharType="separate"/>
            </w:r>
            <w:r w:rsidR="004739D1" w:rsidRPr="0096284F">
              <w:rPr>
                <w:rStyle w:val="aa"/>
                <w:sz w:val="22"/>
                <w:szCs w:val="22"/>
              </w:rPr>
              <w:t>https://school.oblakoz.ru/materials/495863</w:t>
            </w:r>
            <w:r>
              <w:fldChar w:fldCharType="end"/>
            </w:r>
          </w:p>
          <w:p w:rsidR="004739D1" w:rsidRPr="004D6955" w:rsidRDefault="004739D1" w:rsidP="000B41E6">
            <w:pPr>
              <w:ind w:firstLine="708"/>
              <w:rPr>
                <w:sz w:val="22"/>
                <w:szCs w:val="22"/>
              </w:rPr>
            </w:pPr>
            <w:r w:rsidRPr="004D6955">
              <w:rPr>
                <w:sz w:val="22"/>
                <w:szCs w:val="22"/>
              </w:rPr>
              <w:t xml:space="preserve"> </w:t>
            </w:r>
            <w:hyperlink r:id="rId14" w:history="1">
              <w:r w:rsidRPr="0096284F">
                <w:rPr>
                  <w:rStyle w:val="aa"/>
                  <w:sz w:val="22"/>
                  <w:szCs w:val="22"/>
                  <w:lang w:val="en-US"/>
                </w:rPr>
                <w:t>https</w:t>
              </w:r>
              <w:r w:rsidRPr="0096284F">
                <w:rPr>
                  <w:rStyle w:val="aa"/>
                  <w:sz w:val="22"/>
                  <w:szCs w:val="22"/>
                </w:rPr>
                <w:t>://</w:t>
              </w:r>
              <w:r w:rsidRPr="0096284F">
                <w:rPr>
                  <w:rStyle w:val="aa"/>
                  <w:sz w:val="22"/>
                  <w:szCs w:val="22"/>
                  <w:lang w:val="en-US"/>
                </w:rPr>
                <w:t>resh</w:t>
              </w:r>
              <w:r w:rsidRPr="0096284F">
                <w:rPr>
                  <w:rStyle w:val="aa"/>
                  <w:sz w:val="22"/>
                  <w:szCs w:val="22"/>
                </w:rPr>
                <w:t>.</w:t>
              </w:r>
              <w:r w:rsidRPr="0096284F">
                <w:rPr>
                  <w:rStyle w:val="aa"/>
                  <w:sz w:val="22"/>
                  <w:szCs w:val="22"/>
                  <w:lang w:val="en-US"/>
                </w:rPr>
                <w:t>edu</w:t>
              </w:r>
              <w:r w:rsidRPr="0096284F">
                <w:rPr>
                  <w:rStyle w:val="aa"/>
                  <w:sz w:val="22"/>
                  <w:szCs w:val="22"/>
                </w:rPr>
                <w:t>.</w:t>
              </w:r>
              <w:r w:rsidRPr="0096284F">
                <w:rPr>
                  <w:rStyle w:val="aa"/>
                  <w:sz w:val="22"/>
                  <w:szCs w:val="22"/>
                  <w:lang w:val="en-US"/>
                </w:rPr>
                <w:t>ru</w:t>
              </w:r>
              <w:r w:rsidRPr="0096284F">
                <w:rPr>
                  <w:rStyle w:val="aa"/>
                  <w:sz w:val="22"/>
                  <w:szCs w:val="22"/>
                </w:rPr>
                <w:t>/</w:t>
              </w:r>
              <w:r w:rsidRPr="0096284F">
                <w:rPr>
                  <w:rStyle w:val="aa"/>
                  <w:sz w:val="22"/>
                  <w:szCs w:val="22"/>
                  <w:lang w:val="en-US"/>
                </w:rPr>
                <w:t>subject</w:t>
              </w:r>
              <w:r w:rsidRPr="0096284F">
                <w:rPr>
                  <w:rStyle w:val="aa"/>
                  <w:sz w:val="22"/>
                  <w:szCs w:val="22"/>
                </w:rPr>
                <w:t>/</w:t>
              </w:r>
              <w:r w:rsidRPr="0096284F">
                <w:rPr>
                  <w:rStyle w:val="aa"/>
                  <w:sz w:val="22"/>
                  <w:szCs w:val="22"/>
                  <w:lang w:val="en-US"/>
                </w:rPr>
                <w:t>lesson</w:t>
              </w:r>
              <w:r w:rsidRPr="0096284F">
                <w:rPr>
                  <w:rStyle w:val="aa"/>
                  <w:sz w:val="22"/>
                  <w:szCs w:val="22"/>
                </w:rPr>
                <w:t>/5494/</w:t>
              </w:r>
              <w:r w:rsidRPr="0096284F">
                <w:rPr>
                  <w:rStyle w:val="aa"/>
                  <w:sz w:val="22"/>
                  <w:szCs w:val="22"/>
                  <w:lang w:val="en-US"/>
                </w:rPr>
                <w:t>start</w:t>
              </w:r>
              <w:r w:rsidRPr="0096284F">
                <w:rPr>
                  <w:rStyle w:val="aa"/>
                  <w:sz w:val="22"/>
                  <w:szCs w:val="22"/>
                </w:rPr>
                <w:t>/221607/</w:t>
              </w:r>
            </w:hyperlink>
            <w:r w:rsidRPr="004D69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739D1" w:rsidRPr="00094E9E" w:rsidRDefault="004739D1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AC46A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AC46A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AC46A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AC46A1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Списки.</w:t>
            </w:r>
          </w:p>
        </w:tc>
        <w:tc>
          <w:tcPr>
            <w:tcW w:w="709" w:type="dxa"/>
          </w:tcPr>
          <w:p w:rsidR="004739D1" w:rsidRDefault="004739D1" w:rsidP="00AC46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Default="00857D02" w:rsidP="000B41E6">
            <w:pPr>
              <w:jc w:val="center"/>
              <w:rPr>
                <w:b/>
                <w:sz w:val="22"/>
                <w:szCs w:val="22"/>
              </w:rPr>
            </w:pPr>
            <w:hyperlink r:id="rId15" w:history="1">
              <w:r w:rsidR="004739D1" w:rsidRPr="0096284F">
                <w:rPr>
                  <w:rStyle w:val="aa"/>
                  <w:b/>
                  <w:sz w:val="22"/>
                  <w:szCs w:val="22"/>
                </w:rPr>
                <w:t>https://school.oblakoz.ru/materials/495863</w:t>
              </w:r>
            </w:hyperlink>
          </w:p>
          <w:p w:rsidR="004739D1" w:rsidRPr="004D6955" w:rsidRDefault="004739D1" w:rsidP="000B41E6">
            <w:pPr>
              <w:jc w:val="center"/>
              <w:rPr>
                <w:b/>
                <w:sz w:val="22"/>
                <w:szCs w:val="22"/>
              </w:rPr>
            </w:pPr>
            <w:r w:rsidRPr="004D6955">
              <w:rPr>
                <w:b/>
                <w:sz w:val="22"/>
                <w:szCs w:val="22"/>
              </w:rPr>
              <w:t xml:space="preserve"> </w:t>
            </w:r>
            <w:r w:rsidRPr="004D6955">
              <w:rPr>
                <w:b/>
                <w:sz w:val="22"/>
                <w:szCs w:val="22"/>
                <w:lang w:val="en-US"/>
              </w:rPr>
              <w:t>https</w:t>
            </w:r>
            <w:r w:rsidRPr="004D6955">
              <w:rPr>
                <w:b/>
                <w:sz w:val="22"/>
                <w:szCs w:val="22"/>
              </w:rPr>
              <w:t>://</w:t>
            </w:r>
            <w:r w:rsidRPr="004D6955">
              <w:rPr>
                <w:b/>
                <w:sz w:val="22"/>
                <w:szCs w:val="22"/>
                <w:lang w:val="en-US"/>
              </w:rPr>
              <w:t>resh</w:t>
            </w:r>
            <w:r w:rsidRPr="004D6955">
              <w:rPr>
                <w:b/>
                <w:sz w:val="22"/>
                <w:szCs w:val="22"/>
              </w:rPr>
              <w:t>.</w:t>
            </w:r>
            <w:r w:rsidRPr="004D6955">
              <w:rPr>
                <w:b/>
                <w:sz w:val="22"/>
                <w:szCs w:val="22"/>
                <w:lang w:val="en-US"/>
              </w:rPr>
              <w:t>edu</w:t>
            </w:r>
            <w:r w:rsidRPr="004D6955">
              <w:rPr>
                <w:b/>
                <w:sz w:val="22"/>
                <w:szCs w:val="22"/>
              </w:rPr>
              <w:t>.</w:t>
            </w:r>
            <w:r w:rsidRPr="004D6955">
              <w:rPr>
                <w:b/>
                <w:sz w:val="22"/>
                <w:szCs w:val="22"/>
                <w:lang w:val="en-US"/>
              </w:rPr>
              <w:t>ru</w:t>
            </w:r>
            <w:r w:rsidRPr="004D6955">
              <w:rPr>
                <w:b/>
                <w:sz w:val="22"/>
                <w:szCs w:val="22"/>
              </w:rPr>
              <w:t>/</w:t>
            </w:r>
            <w:r w:rsidRPr="004D6955">
              <w:rPr>
                <w:b/>
                <w:sz w:val="22"/>
                <w:szCs w:val="22"/>
                <w:lang w:val="en-US"/>
              </w:rPr>
              <w:t>subject</w:t>
            </w:r>
            <w:r w:rsidRPr="004D6955">
              <w:rPr>
                <w:b/>
                <w:sz w:val="22"/>
                <w:szCs w:val="22"/>
              </w:rPr>
              <w:t>/</w:t>
            </w:r>
            <w:r w:rsidRPr="004D6955">
              <w:rPr>
                <w:b/>
                <w:sz w:val="22"/>
                <w:szCs w:val="22"/>
                <w:lang w:val="en-US"/>
              </w:rPr>
              <w:t>lesson</w:t>
            </w:r>
            <w:r w:rsidRPr="004D6955">
              <w:rPr>
                <w:b/>
                <w:sz w:val="22"/>
                <w:szCs w:val="22"/>
              </w:rPr>
              <w:t>/5494/</w:t>
            </w:r>
            <w:r w:rsidRPr="004D6955">
              <w:rPr>
                <w:b/>
                <w:sz w:val="22"/>
                <w:szCs w:val="22"/>
                <w:lang w:val="en-US"/>
              </w:rPr>
              <w:t>start</w:t>
            </w:r>
            <w:r w:rsidRPr="004D6955">
              <w:rPr>
                <w:b/>
                <w:sz w:val="22"/>
                <w:szCs w:val="22"/>
              </w:rPr>
              <w:t>/221607/</w:t>
            </w:r>
          </w:p>
        </w:tc>
        <w:tc>
          <w:tcPr>
            <w:tcW w:w="992" w:type="dxa"/>
          </w:tcPr>
          <w:p w:rsidR="004739D1" w:rsidRPr="00094E9E" w:rsidRDefault="004739D1" w:rsidP="00AC4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AC46A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AC46A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AC46A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AC46A1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Гиперссылки.</w:t>
            </w:r>
          </w:p>
        </w:tc>
        <w:tc>
          <w:tcPr>
            <w:tcW w:w="709" w:type="dxa"/>
          </w:tcPr>
          <w:p w:rsidR="004739D1" w:rsidRDefault="004739D1" w:rsidP="00AC46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Default="00857D02" w:rsidP="000B41E6">
            <w:pPr>
              <w:jc w:val="center"/>
              <w:rPr>
                <w:b/>
                <w:sz w:val="22"/>
                <w:szCs w:val="22"/>
              </w:rPr>
            </w:pPr>
            <w:hyperlink r:id="rId16" w:history="1">
              <w:r w:rsidR="004739D1" w:rsidRPr="0096284F">
                <w:rPr>
                  <w:rStyle w:val="aa"/>
                  <w:b/>
                  <w:sz w:val="22"/>
                  <w:szCs w:val="22"/>
                </w:rPr>
                <w:t>https://school.oblakoz.ru/materials/495863</w:t>
              </w:r>
            </w:hyperlink>
          </w:p>
          <w:p w:rsidR="004739D1" w:rsidRPr="004D6955" w:rsidRDefault="004739D1" w:rsidP="000B41E6">
            <w:pPr>
              <w:jc w:val="center"/>
              <w:rPr>
                <w:b/>
                <w:sz w:val="22"/>
                <w:szCs w:val="22"/>
              </w:rPr>
            </w:pPr>
            <w:r w:rsidRPr="004D6955">
              <w:rPr>
                <w:b/>
                <w:sz w:val="22"/>
                <w:szCs w:val="22"/>
              </w:rPr>
              <w:t xml:space="preserve"> </w:t>
            </w:r>
            <w:r w:rsidRPr="004D6955">
              <w:rPr>
                <w:b/>
                <w:sz w:val="22"/>
                <w:szCs w:val="22"/>
                <w:lang w:val="en-US"/>
              </w:rPr>
              <w:t>https</w:t>
            </w:r>
            <w:r w:rsidRPr="004D6955">
              <w:rPr>
                <w:b/>
                <w:sz w:val="22"/>
                <w:szCs w:val="22"/>
              </w:rPr>
              <w:t>://</w:t>
            </w:r>
            <w:r w:rsidRPr="004D6955">
              <w:rPr>
                <w:b/>
                <w:sz w:val="22"/>
                <w:szCs w:val="22"/>
                <w:lang w:val="en-US"/>
              </w:rPr>
              <w:t>resh</w:t>
            </w:r>
            <w:r w:rsidRPr="004D6955">
              <w:rPr>
                <w:b/>
                <w:sz w:val="22"/>
                <w:szCs w:val="22"/>
              </w:rPr>
              <w:t>.</w:t>
            </w:r>
            <w:r w:rsidRPr="004D6955">
              <w:rPr>
                <w:b/>
                <w:sz w:val="22"/>
                <w:szCs w:val="22"/>
                <w:lang w:val="en-US"/>
              </w:rPr>
              <w:t>edu</w:t>
            </w:r>
            <w:r w:rsidRPr="004D6955">
              <w:rPr>
                <w:b/>
                <w:sz w:val="22"/>
                <w:szCs w:val="22"/>
              </w:rPr>
              <w:t>.</w:t>
            </w:r>
            <w:r w:rsidRPr="004D6955">
              <w:rPr>
                <w:b/>
                <w:sz w:val="22"/>
                <w:szCs w:val="22"/>
                <w:lang w:val="en-US"/>
              </w:rPr>
              <w:t>ru</w:t>
            </w:r>
            <w:r w:rsidRPr="004D6955">
              <w:rPr>
                <w:b/>
                <w:sz w:val="22"/>
                <w:szCs w:val="22"/>
              </w:rPr>
              <w:t>/</w:t>
            </w:r>
            <w:r w:rsidRPr="004D6955">
              <w:rPr>
                <w:b/>
                <w:sz w:val="22"/>
                <w:szCs w:val="22"/>
                <w:lang w:val="en-US"/>
              </w:rPr>
              <w:t>subject</w:t>
            </w:r>
            <w:r w:rsidRPr="004D6955">
              <w:rPr>
                <w:b/>
                <w:sz w:val="22"/>
                <w:szCs w:val="22"/>
              </w:rPr>
              <w:t>/</w:t>
            </w:r>
            <w:r w:rsidRPr="004D6955">
              <w:rPr>
                <w:b/>
                <w:sz w:val="22"/>
                <w:szCs w:val="22"/>
                <w:lang w:val="en-US"/>
              </w:rPr>
              <w:t>lesson</w:t>
            </w:r>
            <w:r w:rsidRPr="004D6955">
              <w:rPr>
                <w:b/>
                <w:sz w:val="22"/>
                <w:szCs w:val="22"/>
              </w:rPr>
              <w:t>/5494/</w:t>
            </w:r>
            <w:r w:rsidRPr="004D6955">
              <w:rPr>
                <w:b/>
                <w:sz w:val="22"/>
                <w:szCs w:val="22"/>
                <w:lang w:val="en-US"/>
              </w:rPr>
              <w:t>start</w:t>
            </w:r>
            <w:r w:rsidRPr="004D6955">
              <w:rPr>
                <w:b/>
                <w:sz w:val="22"/>
                <w:szCs w:val="22"/>
              </w:rPr>
              <w:t>/221607/</w:t>
            </w:r>
          </w:p>
        </w:tc>
        <w:tc>
          <w:tcPr>
            <w:tcW w:w="992" w:type="dxa"/>
          </w:tcPr>
          <w:p w:rsidR="004739D1" w:rsidRPr="00094E9E" w:rsidRDefault="004739D1" w:rsidP="00AC4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AC46A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AC46A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AC46A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AC46A1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Содержание и оформление. Стили. Практическая работа: использование CSS.</w:t>
            </w:r>
          </w:p>
        </w:tc>
        <w:tc>
          <w:tcPr>
            <w:tcW w:w="709" w:type="dxa"/>
          </w:tcPr>
          <w:p w:rsidR="004739D1" w:rsidRDefault="004739D1" w:rsidP="00AC46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Default="00857D02" w:rsidP="000B41E6">
            <w:pPr>
              <w:jc w:val="center"/>
              <w:rPr>
                <w:b/>
                <w:sz w:val="22"/>
                <w:szCs w:val="22"/>
              </w:rPr>
            </w:pPr>
            <w:hyperlink r:id="rId17" w:history="1">
              <w:r w:rsidR="004739D1" w:rsidRPr="0096284F">
                <w:rPr>
                  <w:rStyle w:val="aa"/>
                  <w:b/>
                  <w:sz w:val="22"/>
                  <w:szCs w:val="22"/>
                </w:rPr>
                <w:t>https://school.oblakoz.ru/materials/495863</w:t>
              </w:r>
            </w:hyperlink>
          </w:p>
          <w:p w:rsidR="004739D1" w:rsidRPr="004D6955" w:rsidRDefault="004739D1" w:rsidP="000B41E6">
            <w:pPr>
              <w:jc w:val="center"/>
              <w:rPr>
                <w:b/>
                <w:sz w:val="22"/>
                <w:szCs w:val="22"/>
              </w:rPr>
            </w:pPr>
            <w:r w:rsidRPr="004D6955">
              <w:rPr>
                <w:b/>
                <w:sz w:val="22"/>
                <w:szCs w:val="22"/>
              </w:rPr>
              <w:t xml:space="preserve"> </w:t>
            </w:r>
            <w:r w:rsidRPr="004D6955">
              <w:rPr>
                <w:b/>
                <w:sz w:val="22"/>
                <w:szCs w:val="22"/>
                <w:lang w:val="en-US"/>
              </w:rPr>
              <w:t>https</w:t>
            </w:r>
            <w:r w:rsidRPr="004D6955">
              <w:rPr>
                <w:b/>
                <w:sz w:val="22"/>
                <w:szCs w:val="22"/>
              </w:rPr>
              <w:t>://</w:t>
            </w:r>
            <w:r w:rsidRPr="004D6955">
              <w:rPr>
                <w:b/>
                <w:sz w:val="22"/>
                <w:szCs w:val="22"/>
                <w:lang w:val="en-US"/>
              </w:rPr>
              <w:t>resh</w:t>
            </w:r>
            <w:r w:rsidRPr="004D6955">
              <w:rPr>
                <w:b/>
                <w:sz w:val="22"/>
                <w:szCs w:val="22"/>
              </w:rPr>
              <w:t>.</w:t>
            </w:r>
            <w:r w:rsidRPr="004D6955">
              <w:rPr>
                <w:b/>
                <w:sz w:val="22"/>
                <w:szCs w:val="22"/>
                <w:lang w:val="en-US"/>
              </w:rPr>
              <w:t>edu</w:t>
            </w:r>
            <w:r w:rsidRPr="004D6955">
              <w:rPr>
                <w:b/>
                <w:sz w:val="22"/>
                <w:szCs w:val="22"/>
              </w:rPr>
              <w:t>.</w:t>
            </w:r>
            <w:r w:rsidRPr="004D6955">
              <w:rPr>
                <w:b/>
                <w:sz w:val="22"/>
                <w:szCs w:val="22"/>
                <w:lang w:val="en-US"/>
              </w:rPr>
              <w:t>ru</w:t>
            </w:r>
            <w:r w:rsidRPr="004D6955">
              <w:rPr>
                <w:b/>
                <w:sz w:val="22"/>
                <w:szCs w:val="22"/>
              </w:rPr>
              <w:t>/</w:t>
            </w:r>
            <w:r w:rsidRPr="004D6955">
              <w:rPr>
                <w:b/>
                <w:sz w:val="22"/>
                <w:szCs w:val="22"/>
                <w:lang w:val="en-US"/>
              </w:rPr>
              <w:t>subject</w:t>
            </w:r>
            <w:r w:rsidRPr="004D6955">
              <w:rPr>
                <w:b/>
                <w:sz w:val="22"/>
                <w:szCs w:val="22"/>
              </w:rPr>
              <w:t>/</w:t>
            </w:r>
            <w:r w:rsidRPr="004D6955">
              <w:rPr>
                <w:b/>
                <w:sz w:val="22"/>
                <w:szCs w:val="22"/>
                <w:lang w:val="en-US"/>
              </w:rPr>
              <w:t>lesson</w:t>
            </w:r>
            <w:r w:rsidRPr="004D6955">
              <w:rPr>
                <w:b/>
                <w:sz w:val="22"/>
                <w:szCs w:val="22"/>
              </w:rPr>
              <w:t>/5494/</w:t>
            </w:r>
            <w:r w:rsidRPr="004D6955">
              <w:rPr>
                <w:b/>
                <w:sz w:val="22"/>
                <w:szCs w:val="22"/>
                <w:lang w:val="en-US"/>
              </w:rPr>
              <w:t>start</w:t>
            </w:r>
            <w:r w:rsidRPr="004D6955">
              <w:rPr>
                <w:b/>
                <w:sz w:val="22"/>
                <w:szCs w:val="22"/>
              </w:rPr>
              <w:t>/221607/</w:t>
            </w:r>
          </w:p>
        </w:tc>
        <w:tc>
          <w:tcPr>
            <w:tcW w:w="992" w:type="dxa"/>
          </w:tcPr>
          <w:p w:rsidR="004739D1" w:rsidRPr="00094E9E" w:rsidRDefault="004739D1" w:rsidP="00AC4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AC46A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AC46A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AC46A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AC46A1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Рисунки на веб-страницах.</w:t>
            </w:r>
          </w:p>
        </w:tc>
        <w:tc>
          <w:tcPr>
            <w:tcW w:w="709" w:type="dxa"/>
          </w:tcPr>
          <w:p w:rsidR="004739D1" w:rsidRDefault="004739D1" w:rsidP="00AC46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Default="00857D02" w:rsidP="000B41E6">
            <w:pPr>
              <w:jc w:val="center"/>
              <w:rPr>
                <w:b/>
                <w:sz w:val="22"/>
                <w:szCs w:val="22"/>
              </w:rPr>
            </w:pPr>
            <w:hyperlink r:id="rId18" w:history="1">
              <w:r w:rsidR="004739D1" w:rsidRPr="0096284F">
                <w:rPr>
                  <w:rStyle w:val="aa"/>
                  <w:b/>
                  <w:sz w:val="22"/>
                  <w:szCs w:val="22"/>
                </w:rPr>
                <w:t>https://school.oblakoz.ru/materials/495863</w:t>
              </w:r>
            </w:hyperlink>
          </w:p>
          <w:p w:rsidR="004739D1" w:rsidRPr="004D6955" w:rsidRDefault="004739D1" w:rsidP="000B41E6">
            <w:pPr>
              <w:jc w:val="center"/>
              <w:rPr>
                <w:b/>
                <w:sz w:val="22"/>
                <w:szCs w:val="22"/>
              </w:rPr>
            </w:pPr>
            <w:r w:rsidRPr="004D6955">
              <w:rPr>
                <w:b/>
                <w:sz w:val="22"/>
                <w:szCs w:val="22"/>
              </w:rPr>
              <w:t xml:space="preserve"> </w:t>
            </w:r>
            <w:hyperlink r:id="rId19" w:history="1">
              <w:r w:rsidRPr="0096284F">
                <w:rPr>
                  <w:rStyle w:val="aa"/>
                  <w:b/>
                  <w:sz w:val="22"/>
                  <w:szCs w:val="22"/>
                  <w:lang w:val="en-US"/>
                </w:rPr>
                <w:t>https</w:t>
              </w:r>
              <w:r w:rsidRPr="0096284F">
                <w:rPr>
                  <w:rStyle w:val="aa"/>
                  <w:b/>
                  <w:sz w:val="22"/>
                  <w:szCs w:val="22"/>
                </w:rPr>
                <w:t>://</w:t>
              </w:r>
              <w:r w:rsidRPr="0096284F">
                <w:rPr>
                  <w:rStyle w:val="aa"/>
                  <w:b/>
                  <w:sz w:val="22"/>
                  <w:szCs w:val="22"/>
                  <w:lang w:val="en-US"/>
                </w:rPr>
                <w:t>resh</w:t>
              </w:r>
              <w:r w:rsidRPr="0096284F">
                <w:rPr>
                  <w:rStyle w:val="aa"/>
                  <w:b/>
                  <w:sz w:val="22"/>
                  <w:szCs w:val="22"/>
                </w:rPr>
                <w:t>.</w:t>
              </w:r>
              <w:r w:rsidRPr="0096284F">
                <w:rPr>
                  <w:rStyle w:val="aa"/>
                  <w:b/>
                  <w:sz w:val="22"/>
                  <w:szCs w:val="22"/>
                  <w:lang w:val="en-US"/>
                </w:rPr>
                <w:t>edu</w:t>
              </w:r>
              <w:r w:rsidRPr="0096284F">
                <w:rPr>
                  <w:rStyle w:val="aa"/>
                  <w:b/>
                  <w:sz w:val="22"/>
                  <w:szCs w:val="22"/>
                </w:rPr>
                <w:t>.</w:t>
              </w:r>
              <w:r w:rsidRPr="0096284F">
                <w:rPr>
                  <w:rStyle w:val="aa"/>
                  <w:b/>
                  <w:sz w:val="22"/>
                  <w:szCs w:val="22"/>
                  <w:lang w:val="en-US"/>
                </w:rPr>
                <w:t>ru</w:t>
              </w:r>
              <w:r w:rsidRPr="0096284F">
                <w:rPr>
                  <w:rStyle w:val="aa"/>
                  <w:b/>
                  <w:sz w:val="22"/>
                  <w:szCs w:val="22"/>
                </w:rPr>
                <w:t>/</w:t>
              </w:r>
              <w:r w:rsidRPr="0096284F">
                <w:rPr>
                  <w:rStyle w:val="aa"/>
                  <w:b/>
                  <w:sz w:val="22"/>
                  <w:szCs w:val="22"/>
                  <w:lang w:val="en-US"/>
                </w:rPr>
                <w:t>subject</w:t>
              </w:r>
              <w:r w:rsidRPr="0096284F">
                <w:rPr>
                  <w:rStyle w:val="aa"/>
                  <w:b/>
                  <w:sz w:val="22"/>
                  <w:szCs w:val="22"/>
                </w:rPr>
                <w:t>/</w:t>
              </w:r>
              <w:r w:rsidRPr="0096284F">
                <w:rPr>
                  <w:rStyle w:val="aa"/>
                  <w:b/>
                  <w:sz w:val="22"/>
                  <w:szCs w:val="22"/>
                  <w:lang w:val="en-US"/>
                </w:rPr>
                <w:t>lesson</w:t>
              </w:r>
              <w:r w:rsidRPr="0096284F">
                <w:rPr>
                  <w:rStyle w:val="aa"/>
                  <w:b/>
                  <w:sz w:val="22"/>
                  <w:szCs w:val="22"/>
                </w:rPr>
                <w:t>/5494/</w:t>
              </w:r>
              <w:r w:rsidRPr="0096284F">
                <w:rPr>
                  <w:rStyle w:val="aa"/>
                  <w:b/>
                  <w:sz w:val="22"/>
                  <w:szCs w:val="22"/>
                  <w:lang w:val="en-US"/>
                </w:rPr>
                <w:t>start</w:t>
              </w:r>
              <w:r w:rsidRPr="0096284F">
                <w:rPr>
                  <w:rStyle w:val="aa"/>
                  <w:b/>
                  <w:sz w:val="22"/>
                  <w:szCs w:val="22"/>
                </w:rPr>
                <w:t>/221607/</w:t>
              </w:r>
            </w:hyperlink>
            <w:r w:rsidRPr="004D695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739D1" w:rsidRPr="00094E9E" w:rsidRDefault="004739D1" w:rsidP="00AC4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AC46A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AC46A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AC46A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AC46A1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Таблицы. Практическая работа: использование таблиц.</w:t>
            </w:r>
          </w:p>
        </w:tc>
        <w:tc>
          <w:tcPr>
            <w:tcW w:w="709" w:type="dxa"/>
          </w:tcPr>
          <w:p w:rsidR="004739D1" w:rsidRDefault="004739D1" w:rsidP="00AC46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Default="00857D02" w:rsidP="000B41E6">
            <w:pPr>
              <w:jc w:val="center"/>
              <w:rPr>
                <w:b/>
                <w:sz w:val="22"/>
                <w:szCs w:val="22"/>
              </w:rPr>
            </w:pPr>
            <w:hyperlink r:id="rId20" w:history="1">
              <w:r w:rsidR="004739D1" w:rsidRPr="0096284F">
                <w:rPr>
                  <w:rStyle w:val="aa"/>
                  <w:b/>
                  <w:sz w:val="22"/>
                  <w:szCs w:val="22"/>
                </w:rPr>
                <w:t>https://school.oblakoz.ru/materials/495863</w:t>
              </w:r>
            </w:hyperlink>
          </w:p>
          <w:p w:rsidR="004739D1" w:rsidRPr="004739D1" w:rsidRDefault="004739D1" w:rsidP="000B41E6">
            <w:pPr>
              <w:jc w:val="center"/>
              <w:rPr>
                <w:sz w:val="22"/>
                <w:szCs w:val="22"/>
              </w:rPr>
            </w:pPr>
            <w:r w:rsidRPr="004739D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739D1" w:rsidRPr="00094E9E" w:rsidRDefault="004739D1" w:rsidP="00AC4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AC46A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739D1" w:rsidRPr="004E270A" w:rsidRDefault="004739D1" w:rsidP="00AC46A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AC46A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AC46A1">
            <w:pPr>
              <w:rPr>
                <w:color w:val="000000"/>
                <w:sz w:val="22"/>
                <w:szCs w:val="22"/>
              </w:rPr>
            </w:pPr>
            <w:r w:rsidRPr="008D3B9D">
              <w:rPr>
                <w:b/>
                <w:i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4739D1" w:rsidRDefault="004739D1" w:rsidP="00AC46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739D1" w:rsidRPr="00094E9E" w:rsidRDefault="004739D1" w:rsidP="00AC46A1">
            <w:pPr>
              <w:jc w:val="center"/>
              <w:rPr>
                <w:b/>
                <w:sz w:val="22"/>
                <w:szCs w:val="22"/>
              </w:rPr>
            </w:pPr>
            <w:r w:rsidRPr="007B408C">
              <w:rPr>
                <w:b/>
                <w:sz w:val="22"/>
                <w:szCs w:val="22"/>
              </w:rPr>
              <w:t>https://www.youtube.com/watch?v=9F62Ivi93Xs</w:t>
            </w:r>
          </w:p>
        </w:tc>
        <w:tc>
          <w:tcPr>
            <w:tcW w:w="992" w:type="dxa"/>
          </w:tcPr>
          <w:p w:rsidR="004739D1" w:rsidRPr="00094E9E" w:rsidRDefault="004739D1" w:rsidP="00AC4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39D1" w:rsidRPr="00094E9E" w:rsidTr="00C77572">
        <w:trPr>
          <w:trHeight w:val="789"/>
        </w:trPr>
        <w:tc>
          <w:tcPr>
            <w:tcW w:w="704" w:type="dxa"/>
          </w:tcPr>
          <w:p w:rsidR="004739D1" w:rsidRPr="008D3B9D" w:rsidRDefault="004739D1" w:rsidP="00AC46A1">
            <w:pPr>
              <w:pStyle w:val="ac"/>
              <w:spacing w:after="0"/>
              <w:ind w:left="29"/>
              <w:jc w:val="center"/>
              <w:rPr>
                <w:bCs/>
              </w:rPr>
            </w:pPr>
            <w:r>
              <w:rPr>
                <w:bCs/>
              </w:rPr>
              <w:t>31-34</w:t>
            </w:r>
          </w:p>
        </w:tc>
        <w:tc>
          <w:tcPr>
            <w:tcW w:w="709" w:type="dxa"/>
          </w:tcPr>
          <w:p w:rsidR="004739D1" w:rsidRPr="004E270A" w:rsidRDefault="004739D1" w:rsidP="00AC46A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739D1" w:rsidRPr="004E270A" w:rsidRDefault="004739D1" w:rsidP="00AC46A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739D1" w:rsidRPr="00E5240F" w:rsidRDefault="004739D1" w:rsidP="00AC46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709" w:type="dxa"/>
          </w:tcPr>
          <w:p w:rsidR="004739D1" w:rsidRDefault="004739D1" w:rsidP="00AC46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4739D1" w:rsidRPr="00094E9E" w:rsidRDefault="004739D1" w:rsidP="00AC46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39D1" w:rsidRPr="00094E9E" w:rsidRDefault="004739D1" w:rsidP="00AC46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77572" w:rsidRPr="00094E9E" w:rsidRDefault="00C77572" w:rsidP="00C77572"/>
    <w:p w:rsidR="00C77572" w:rsidRDefault="00C77572" w:rsidP="00C77572">
      <w:pPr>
        <w:pStyle w:val="3"/>
      </w:pPr>
    </w:p>
    <w:p w:rsidR="00C77572" w:rsidRDefault="00C77572" w:rsidP="00C77572"/>
    <w:p w:rsidR="00163897" w:rsidRDefault="00163897"/>
    <w:sectPr w:rsidR="00163897" w:rsidSect="00C775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5A9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361191A"/>
    <w:multiLevelType w:val="hybridMultilevel"/>
    <w:tmpl w:val="6684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B22B3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572"/>
    <w:rsid w:val="0008419B"/>
    <w:rsid w:val="00117AB7"/>
    <w:rsid w:val="00163897"/>
    <w:rsid w:val="00171E4F"/>
    <w:rsid w:val="0017704D"/>
    <w:rsid w:val="00256059"/>
    <w:rsid w:val="0029693D"/>
    <w:rsid w:val="00315515"/>
    <w:rsid w:val="00351E14"/>
    <w:rsid w:val="004739D1"/>
    <w:rsid w:val="004A1647"/>
    <w:rsid w:val="00500CA3"/>
    <w:rsid w:val="0055298F"/>
    <w:rsid w:val="006721E0"/>
    <w:rsid w:val="006E7B3B"/>
    <w:rsid w:val="006F4674"/>
    <w:rsid w:val="00766B40"/>
    <w:rsid w:val="007B408C"/>
    <w:rsid w:val="00857D02"/>
    <w:rsid w:val="008D0C46"/>
    <w:rsid w:val="00980524"/>
    <w:rsid w:val="009A5398"/>
    <w:rsid w:val="009F3A86"/>
    <w:rsid w:val="00A079EC"/>
    <w:rsid w:val="00A262AE"/>
    <w:rsid w:val="00A8577B"/>
    <w:rsid w:val="00AC46A1"/>
    <w:rsid w:val="00B1641E"/>
    <w:rsid w:val="00B16CE6"/>
    <w:rsid w:val="00BD3B8E"/>
    <w:rsid w:val="00C77572"/>
    <w:rsid w:val="00D05410"/>
    <w:rsid w:val="00E44A46"/>
    <w:rsid w:val="00FE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CA3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500CA3"/>
    <w:pPr>
      <w:spacing w:before="22"/>
      <w:ind w:left="893" w:hanging="1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0CA3"/>
    <w:pPr>
      <w:spacing w:before="56"/>
      <w:ind w:left="116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775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CA3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00CA3"/>
    <w:rPr>
      <w:rFonts w:ascii="Calibri Light" w:hAnsi="Calibri Light"/>
      <w:b/>
      <w:bCs/>
      <w:i/>
      <w:iCs/>
      <w:sz w:val="28"/>
      <w:szCs w:val="28"/>
    </w:rPr>
  </w:style>
  <w:style w:type="character" w:styleId="a4">
    <w:name w:val="Strong"/>
    <w:qFormat/>
    <w:rsid w:val="00500CA3"/>
    <w:rPr>
      <w:b/>
      <w:bCs/>
    </w:rPr>
  </w:style>
  <w:style w:type="character" w:styleId="a5">
    <w:name w:val="Emphasis"/>
    <w:uiPriority w:val="20"/>
    <w:qFormat/>
    <w:rsid w:val="00500CA3"/>
    <w:rPr>
      <w:i/>
      <w:iCs/>
    </w:rPr>
  </w:style>
  <w:style w:type="paragraph" w:styleId="a6">
    <w:name w:val="No Spacing"/>
    <w:link w:val="a7"/>
    <w:qFormat/>
    <w:rsid w:val="00500CA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7">
    <w:name w:val="Без интервала Знак"/>
    <w:link w:val="a6"/>
    <w:rsid w:val="00500CA3"/>
    <w:rPr>
      <w:rFonts w:ascii="Times New Roman" w:hAnsi="Times New Roman"/>
      <w:sz w:val="24"/>
      <w:szCs w:val="24"/>
    </w:rPr>
  </w:style>
  <w:style w:type="paragraph" w:styleId="a8">
    <w:name w:val="List Paragraph"/>
    <w:basedOn w:val="a0"/>
    <w:link w:val="a9"/>
    <w:uiPriority w:val="99"/>
    <w:qFormat/>
    <w:rsid w:val="00500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500CA3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C775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text3">
    <w:name w:val="Body text (3)_"/>
    <w:basedOn w:val="a1"/>
    <w:link w:val="Bodytext30"/>
    <w:rsid w:val="00C77572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0"/>
    <w:link w:val="Bodytext3"/>
    <w:rsid w:val="00C77572"/>
    <w:pPr>
      <w:widowControl w:val="0"/>
      <w:shd w:val="clear" w:color="auto" w:fill="FFFFFF"/>
      <w:spacing w:before="360" w:after="240" w:line="0" w:lineRule="atLeast"/>
      <w:jc w:val="center"/>
    </w:pPr>
    <w:rPr>
      <w:b/>
      <w:bCs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775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Hyperlink"/>
    <w:rsid w:val="00C77572"/>
    <w:rPr>
      <w:color w:val="0000FF"/>
      <w:u w:val="single"/>
    </w:rPr>
  </w:style>
  <w:style w:type="paragraph" w:customStyle="1" w:styleId="a">
    <w:name w:val="Перечень"/>
    <w:basedOn w:val="a0"/>
    <w:next w:val="a0"/>
    <w:link w:val="ab"/>
    <w:qFormat/>
    <w:rsid w:val="00C77572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b">
    <w:name w:val="Перечень Знак"/>
    <w:link w:val="a"/>
    <w:rsid w:val="00C77572"/>
    <w:rPr>
      <w:rFonts w:ascii="Times New Roman" w:eastAsia="Calibri" w:hAnsi="Times New Roman"/>
      <w:sz w:val="28"/>
      <w:szCs w:val="22"/>
      <w:u w:color="000000"/>
      <w:bdr w:val="nil"/>
    </w:rPr>
  </w:style>
  <w:style w:type="paragraph" w:styleId="ac">
    <w:name w:val="Body Text Indent"/>
    <w:basedOn w:val="a0"/>
    <w:link w:val="ad"/>
    <w:uiPriority w:val="99"/>
    <w:unhideWhenUsed/>
    <w:rsid w:val="00C77572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C77572"/>
    <w:rPr>
      <w:rFonts w:ascii="Times New Roman" w:hAnsi="Times New Roman"/>
      <w:sz w:val="24"/>
      <w:szCs w:val="24"/>
    </w:rPr>
  </w:style>
  <w:style w:type="character" w:styleId="ae">
    <w:name w:val="line number"/>
    <w:basedOn w:val="a1"/>
    <w:uiPriority w:val="99"/>
    <w:semiHidden/>
    <w:unhideWhenUsed/>
    <w:rsid w:val="00C77572"/>
  </w:style>
  <w:style w:type="table" w:styleId="af">
    <w:name w:val="Table Grid"/>
    <w:basedOn w:val="a2"/>
    <w:uiPriority w:val="39"/>
    <w:rsid w:val="00C77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7B408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7B408C"/>
    <w:rPr>
      <w:rFonts w:ascii="Segoe UI" w:hAnsi="Segoe UI" w:cs="Segoe UI"/>
      <w:sz w:val="18"/>
      <w:szCs w:val="18"/>
    </w:rPr>
  </w:style>
  <w:style w:type="paragraph" w:styleId="af2">
    <w:name w:val="Normal (Web)"/>
    <w:basedOn w:val="a0"/>
    <w:rsid w:val="009A53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13" Type="http://schemas.openxmlformats.org/officeDocument/2006/relationships/hyperlink" Target="https://uchebnik.mos.ru/material_view/atomic_objects/3355192?menuReferrer=catalogue" TargetMode="External"/><Relationship Id="rId18" Type="http://schemas.openxmlformats.org/officeDocument/2006/relationships/hyperlink" Target="https://school.oblakoz.ru/materials/49586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iles.lbz.ru/pdf/mpPolyakov10-11fgos.pdf" TargetMode="External"/><Relationship Id="rId12" Type="http://schemas.openxmlformats.org/officeDocument/2006/relationships/hyperlink" Target="https://uchebnik.mos.ru/material_view/lesson_templates/337062?menuReferrer=catalogue" TargetMode="External"/><Relationship Id="rId17" Type="http://schemas.openxmlformats.org/officeDocument/2006/relationships/hyperlink" Target="https://school.oblakoz.ru/materials/4958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.oblakoz.ru/materials/495863" TargetMode="External"/><Relationship Id="rId20" Type="http://schemas.openxmlformats.org/officeDocument/2006/relationships/hyperlink" Target="https://school.oblakoz.ru/materials/4958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rmatics.mccme.ru/course/view.php?id=666" TargetMode="External"/><Relationship Id="rId11" Type="http://schemas.openxmlformats.org/officeDocument/2006/relationships/hyperlink" Target="https://resh.edu.ru/subject/lesson/5494/start/221607/" TargetMode="External"/><Relationship Id="rId5" Type="http://schemas.openxmlformats.org/officeDocument/2006/relationships/hyperlink" Target="http://kpolyakov.spb.ru/school/probook.htm" TargetMode="External"/><Relationship Id="rId15" Type="http://schemas.openxmlformats.org/officeDocument/2006/relationships/hyperlink" Target="https://school.oblakoz.ru/materials/495863" TargetMode="External"/><Relationship Id="rId10" Type="http://schemas.openxmlformats.org/officeDocument/2006/relationships/hyperlink" Target="https://school.oblakoz.ru/materials/495863" TargetMode="External"/><Relationship Id="rId19" Type="http://schemas.openxmlformats.org/officeDocument/2006/relationships/hyperlink" Target="https://resh.edu.ru/subject/lesson/5494/start/2216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7/" TargetMode="External"/><Relationship Id="rId14" Type="http://schemas.openxmlformats.org/officeDocument/2006/relationships/hyperlink" Target="https://resh.edu.ru/subject/lesson/5494/start/22160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13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Скалкина</dc:creator>
  <cp:keywords/>
  <dc:description/>
  <cp:lastModifiedBy>204N</cp:lastModifiedBy>
  <cp:revision>16</cp:revision>
  <cp:lastPrinted>2022-09-06T15:18:00Z</cp:lastPrinted>
  <dcterms:created xsi:type="dcterms:W3CDTF">2022-08-24T11:46:00Z</dcterms:created>
  <dcterms:modified xsi:type="dcterms:W3CDTF">2023-10-13T12:11:00Z</dcterms:modified>
</cp:coreProperties>
</file>