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="-459" w:tblpY="897"/>
        <w:tblW w:w="10509" w:type="dxa"/>
        <w:tblLook w:val="04A0"/>
      </w:tblPr>
      <w:tblGrid>
        <w:gridCol w:w="3807"/>
        <w:gridCol w:w="3569"/>
        <w:gridCol w:w="3133"/>
      </w:tblGrid>
      <w:tr w:rsidR="000850C2" w:rsidRPr="005E3B7E" w:rsidTr="008210EA">
        <w:trPr>
          <w:trHeight w:val="3261"/>
        </w:trPr>
        <w:tc>
          <w:tcPr>
            <w:tcW w:w="3807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0850C2" w:rsidRPr="005E3B7E" w:rsidRDefault="008F153E" w:rsidP="008F15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Ю.Е.Афанасьева</w:t>
            </w:r>
          </w:p>
          <w:p w:rsidR="00935926" w:rsidRDefault="000850C2" w:rsidP="00935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0850C2" w:rsidRPr="005E3B7E" w:rsidRDefault="0062049D" w:rsidP="009359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«25</w:t>
            </w:r>
            <w:r w:rsidR="007904E9">
              <w:rPr>
                <w:rFonts w:ascii="Times New Roman" w:eastAsia="Calibri" w:hAnsi="Times New Roman"/>
                <w:sz w:val="24"/>
                <w:szCs w:val="24"/>
              </w:rPr>
              <w:t>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93592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0850C2" w:rsidRPr="005E3B7E" w:rsidRDefault="008F153E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___________/Ю.Е.Афанасьева</w:t>
            </w:r>
          </w:p>
          <w:p w:rsidR="000850C2" w:rsidRPr="005E3B7E" w:rsidRDefault="0062049D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«29</w:t>
            </w:r>
            <w:r w:rsidR="007904E9">
              <w:rPr>
                <w:rFonts w:ascii="Times New Roman" w:eastAsia="Calibri" w:hAnsi="Times New Roman"/>
                <w:sz w:val="24"/>
                <w:szCs w:val="24"/>
              </w:rPr>
              <w:t>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850C2" w:rsidRPr="005E3B7E" w:rsidRDefault="000850C2" w:rsidP="008210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Н.А. 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0850C2" w:rsidRPr="005E3B7E" w:rsidRDefault="007904E9" w:rsidP="009359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  <w:r w:rsidR="0062049D">
              <w:rPr>
                <w:rFonts w:ascii="Times New Roman" w:eastAsia="Calibri" w:hAnsi="Times New Roman"/>
                <w:sz w:val="24"/>
                <w:szCs w:val="24"/>
              </w:rPr>
              <w:t>155</w:t>
            </w:r>
          </w:p>
          <w:p w:rsidR="000850C2" w:rsidRPr="005E3B7E" w:rsidRDefault="007904E9" w:rsidP="009359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«31» августа 202</w:t>
            </w:r>
            <w:r w:rsidR="008210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8210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0850C2" w:rsidRPr="00CF6283" w:rsidRDefault="000850C2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РУССКИЙ ЯЗЫК</w:t>
      </w: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</w:t>
      </w:r>
      <w:r w:rsidR="008210EA">
        <w:rPr>
          <w:rFonts w:ascii="Times New Roman" w:eastAsia="Calibri" w:hAnsi="Times New Roman"/>
          <w:sz w:val="36"/>
          <w:szCs w:val="36"/>
        </w:rPr>
        <w:t>3</w:t>
      </w:r>
      <w:r>
        <w:rPr>
          <w:rFonts w:ascii="Times New Roman" w:eastAsia="Calibri" w:hAnsi="Times New Roman"/>
          <w:sz w:val="36"/>
          <w:szCs w:val="36"/>
        </w:rPr>
        <w:t>– 202</w:t>
      </w:r>
      <w:r w:rsidR="008210EA">
        <w:rPr>
          <w:rFonts w:ascii="Times New Roman" w:eastAsia="Calibri" w:hAnsi="Times New Roman"/>
          <w:sz w:val="36"/>
          <w:szCs w:val="36"/>
        </w:rPr>
        <w:t>4</w:t>
      </w:r>
      <w:r w:rsidR="000850C2" w:rsidRPr="005E3B7E">
        <w:rPr>
          <w:rFonts w:ascii="Times New Roman" w:eastAsia="Calibri" w:hAnsi="Times New Roman"/>
          <w:sz w:val="36"/>
          <w:szCs w:val="36"/>
        </w:rPr>
        <w:t>учебный год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Учитель:  </w:t>
      </w:r>
      <w:proofErr w:type="spellStart"/>
      <w:r w:rsidR="00172F65" w:rsidRPr="00172F65">
        <w:rPr>
          <w:rFonts w:ascii="Times New Roman" w:eastAsia="Calibri" w:hAnsi="Times New Roman" w:cs="Times New Roman"/>
          <w:sz w:val="28"/>
          <w:szCs w:val="28"/>
        </w:rPr>
        <w:t>Подмарькова</w:t>
      </w:r>
      <w:proofErr w:type="spellEnd"/>
      <w:r w:rsidR="00172F65" w:rsidRPr="00172F65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="000850C2" w:rsidRPr="00172F65">
        <w:rPr>
          <w:rFonts w:ascii="Times New Roman" w:eastAsia="Calibri" w:hAnsi="Times New Roman" w:cs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7904E9">
        <w:rPr>
          <w:rFonts w:ascii="Times New Roman" w:eastAsia="Calibri" w:hAnsi="Times New Roman"/>
          <w:sz w:val="28"/>
          <w:szCs w:val="28"/>
        </w:rPr>
        <w:t>4</w:t>
      </w:r>
      <w:proofErr w:type="gramStart"/>
      <w:r w:rsidR="007904E9">
        <w:rPr>
          <w:rFonts w:ascii="Times New Roman" w:eastAsia="Calibri" w:hAnsi="Times New Roman"/>
          <w:sz w:val="28"/>
          <w:szCs w:val="28"/>
        </w:rPr>
        <w:t xml:space="preserve"> </w:t>
      </w:r>
      <w:r w:rsidR="00172F65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5E3B7E">
        <w:rPr>
          <w:rFonts w:ascii="Times New Roman" w:eastAsia="Calibri" w:hAnsi="Times New Roman"/>
          <w:sz w:val="28"/>
          <w:szCs w:val="28"/>
        </w:rPr>
        <w:t xml:space="preserve">      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4455E4" w:rsidP="00935926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170</w:t>
      </w:r>
      <w:r w:rsidR="000850C2"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935926">
      <w:pPr>
        <w:spacing w:after="0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 xml:space="preserve">Всего часов в неделю: </w:t>
      </w:r>
      <w:r w:rsidR="004455E4">
        <w:rPr>
          <w:rFonts w:ascii="Times New Roman" w:eastAsia="Calibri" w:hAnsi="Times New Roman"/>
          <w:sz w:val="28"/>
          <w:szCs w:val="28"/>
        </w:rPr>
        <w:t>5</w:t>
      </w:r>
    </w:p>
    <w:p w:rsidR="000850C2" w:rsidRDefault="000850C2" w:rsidP="0093592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35926" w:rsidRDefault="00935926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Default="007904E9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</w:t>
      </w:r>
      <w:r w:rsidR="008210EA">
        <w:rPr>
          <w:rFonts w:ascii="Times New Roman" w:eastAsia="Calibri" w:hAnsi="Times New Roman"/>
          <w:sz w:val="24"/>
          <w:szCs w:val="24"/>
        </w:rPr>
        <w:t>3</w:t>
      </w:r>
    </w:p>
    <w:p w:rsidR="008A0AC2" w:rsidRPr="00930DD7" w:rsidRDefault="0062049D" w:rsidP="008A0A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8A0AC2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по предмету «</w:t>
      </w:r>
      <w:r w:rsidR="008A0AC2"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="008A0AC2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</w:t>
      </w:r>
      <w:r w:rsidR="008A0A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0AC2"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8A0AC2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="008A0AC2" w:rsidRPr="00930DD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="008A0AC2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65486" w:rsidRDefault="00165486" w:rsidP="00165486">
      <w:pPr>
        <w:pStyle w:val="a5"/>
        <w:numPr>
          <w:ilvl w:val="0"/>
          <w:numId w:val="28"/>
        </w:numPr>
        <w:tabs>
          <w:tab w:val="num" w:pos="644"/>
        </w:tabs>
        <w:suppressAutoHyphens/>
        <w:ind w:left="64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165486" w:rsidRDefault="00165486" w:rsidP="00165486">
      <w:pPr>
        <w:pStyle w:val="a5"/>
        <w:numPr>
          <w:ilvl w:val="0"/>
          <w:numId w:val="28"/>
        </w:numPr>
        <w:tabs>
          <w:tab w:val="num" w:pos="644"/>
        </w:tabs>
        <w:suppressAutoHyphens/>
        <w:autoSpaceDN w:val="0"/>
        <w:ind w:left="644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Д.Н.Гусева;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165486" w:rsidRDefault="00165486" w:rsidP="00165486">
      <w:pPr>
        <w:numPr>
          <w:ilvl w:val="0"/>
          <w:numId w:val="28"/>
        </w:numPr>
        <w:tabs>
          <w:tab w:val="num" w:pos="644"/>
        </w:tabs>
        <w:spacing w:before="100" w:beforeAutospacing="1" w:after="100" w:afterAutospacing="1" w:line="240" w:lineRule="auto"/>
        <w:ind w:left="780" w:right="180"/>
        <w:contextualSpacing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62049D" w:rsidRPr="007310A5" w:rsidRDefault="0062049D" w:rsidP="008A0AC2">
      <w:pPr>
        <w:rPr>
          <w:rFonts w:ascii="Times New Roman" w:hAnsi="Times New Roman"/>
          <w:color w:val="000000"/>
          <w:sz w:val="24"/>
          <w:szCs w:val="24"/>
        </w:rPr>
      </w:pPr>
      <w:r w:rsidRPr="007310A5">
        <w:rPr>
          <w:rFonts w:ascii="Times New Roman" w:hAnsi="Times New Roman"/>
          <w:color w:val="000000"/>
          <w:sz w:val="24"/>
          <w:szCs w:val="24"/>
        </w:rPr>
        <w:t>.</w:t>
      </w:r>
    </w:p>
    <w:p w:rsidR="00B45729" w:rsidRDefault="00B45729" w:rsidP="00B45729">
      <w:pPr>
        <w:pStyle w:val="2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комплект 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Русский язык. 4 класс. Учебник. В 2 ч. 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2014-2018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Обучение в 4  классе по учебнику «Русский язык».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-3</w:t>
      </w:r>
      <w:r w:rsidRPr="00555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Развитие речи-8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Проверочная работа -4                                                        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Комплексная работа-1</w:t>
      </w:r>
    </w:p>
    <w:p w:rsidR="00B45729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 xml:space="preserve">           Для организации дистанционного обучения предусмотрено использование электронных ресурсов:</w:t>
      </w: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45"/>
        <w:gridCol w:w="4175"/>
        <w:gridCol w:w="4951"/>
      </w:tblGrid>
      <w:tr w:rsidR="00D2768B" w:rsidTr="00F249CF">
        <w:tc>
          <w:tcPr>
            <w:tcW w:w="392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424D1">
              <w:rPr>
                <w:i w:val="0"/>
                <w:sz w:val="24"/>
                <w:szCs w:val="24"/>
              </w:rPr>
              <w:t>http://www.interneturok.ru/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424D1">
              <w:rPr>
                <w:i w:val="0"/>
                <w:sz w:val="24"/>
                <w:szCs w:val="24"/>
              </w:rPr>
              <w:t>https://resh.edu.ru/subject/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2768B" w:rsidRPr="00BC7C89" w:rsidRDefault="00BA2473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C424D1" w:rsidRPr="00C100E9">
                <w:rPr>
                  <w:rStyle w:val="af2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C424D1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2768B" w:rsidRPr="00BC7C89" w:rsidRDefault="00BA2473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C424D1" w:rsidRPr="00C100E9">
                <w:rPr>
                  <w:rStyle w:val="af2"/>
                  <w:i w:val="0"/>
                  <w:sz w:val="24"/>
                  <w:szCs w:val="24"/>
                </w:rPr>
                <w:t>https://www.yaklass.ru</w:t>
              </w:r>
              <w:r w:rsidR="00C424D1" w:rsidRPr="00C100E9">
                <w:rPr>
                  <w:rStyle w:val="af2"/>
                </w:rPr>
                <w:t>/</w:t>
              </w:r>
            </w:hyperlink>
            <w:r w:rsidR="00C424D1">
              <w:t xml:space="preserve"> 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2768B" w:rsidRPr="00BC7C89" w:rsidRDefault="00BA2473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C424D1" w:rsidRPr="00C100E9">
                <w:rPr>
                  <w:rStyle w:val="af2"/>
                  <w:i w:val="0"/>
                  <w:sz w:val="24"/>
                  <w:szCs w:val="24"/>
                </w:rPr>
                <w:t>https://videouroki.net</w:t>
              </w:r>
              <w:r w:rsidR="00C424D1" w:rsidRPr="00C100E9">
                <w:rPr>
                  <w:rStyle w:val="af2"/>
                </w:rPr>
                <w:t>/</w:t>
              </w:r>
            </w:hyperlink>
            <w:r w:rsidR="00C424D1">
              <w:t xml:space="preserve"> </w:t>
            </w:r>
          </w:p>
        </w:tc>
      </w:tr>
    </w:tbl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и общении;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B45729" w:rsidRPr="00C424D1" w:rsidRDefault="00B45729" w:rsidP="00C4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B45729" w:rsidRPr="00C424D1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D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24D1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многообразие</w:t>
      </w:r>
      <w:r w:rsidRPr="00713166">
        <w:rPr>
          <w:rFonts w:ascii="Times New Roman"/>
          <w:color w:val="000000"/>
          <w:spacing w:val="14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языков</w:t>
      </w:r>
      <w:r w:rsidRPr="00713166">
        <w:rPr>
          <w:rFonts w:ascii="Times New Roman"/>
          <w:color w:val="000000"/>
          <w:spacing w:val="1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</w:t>
      </w:r>
      <w:r w:rsidRPr="00713166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713166">
        <w:rPr>
          <w:rFonts w:ascii="Times New Roman"/>
          <w:color w:val="000000"/>
          <w:spacing w:val="14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713166">
        <w:rPr>
          <w:rFonts w:ascii="Times New Roman"/>
          <w:color w:val="000000"/>
          <w:spacing w:val="1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Федерации,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одну</w:t>
      </w:r>
      <w:r w:rsidRPr="00713166">
        <w:rPr>
          <w:rFonts w:ascii="Times New Roman"/>
          <w:color w:val="000000"/>
          <w:spacing w:val="-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главных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</w:t>
      </w:r>
      <w:r w:rsidRPr="00713166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народа;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</w:t>
      </w:r>
      <w:r w:rsidRPr="00713166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языка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</w:t>
      </w:r>
      <w:r w:rsidRPr="00713166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713166">
        <w:rPr>
          <w:rFonts w:ascii="Times New Roman"/>
          <w:color w:val="000000"/>
          <w:spacing w:val="1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роль</w:t>
      </w:r>
      <w:r w:rsidRPr="00713166">
        <w:rPr>
          <w:rFonts w:ascii="Times New Roman"/>
          <w:color w:val="000000"/>
          <w:spacing w:val="13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русского</w:t>
      </w:r>
      <w:r w:rsidRPr="00713166">
        <w:rPr>
          <w:rFonts w:ascii="Times New Roman"/>
          <w:color w:val="000000"/>
          <w:spacing w:val="1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1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государственного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Российской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языка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межнационального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правильную</w:t>
      </w:r>
      <w:r w:rsidRPr="00713166">
        <w:rPr>
          <w:rFonts w:ascii="Times New Roman"/>
          <w:color w:val="000000"/>
          <w:spacing w:val="7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устную</w:t>
      </w:r>
      <w:r w:rsidRPr="00713166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письменную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речь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показатель</w:t>
      </w:r>
      <w:r w:rsidRPr="00713166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культуры</w:t>
      </w:r>
      <w:r w:rsidRPr="00713166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звукобуквенный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</w:t>
      </w:r>
      <w:r w:rsidRPr="00713166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713166">
        <w:rPr>
          <w:rFonts w:ascii="Times New Roman"/>
          <w:color w:val="000000"/>
          <w:spacing w:val="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8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предложенным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учебнике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алгоритмом);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подбирать</w:t>
      </w:r>
      <w:r w:rsidRPr="00713166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предложенным</w:t>
      </w:r>
      <w:r w:rsidRPr="00713166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словам</w:t>
      </w:r>
      <w:r w:rsidRPr="00713166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синонимы;</w:t>
      </w:r>
      <w:r w:rsidRPr="00713166">
        <w:rPr>
          <w:rFonts w:ascii="Times New Roman"/>
          <w:color w:val="000000"/>
          <w:spacing w:val="6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подбирать</w:t>
      </w:r>
      <w:r w:rsidRPr="00713166">
        <w:rPr>
          <w:rFonts w:ascii="Times New Roman"/>
          <w:color w:val="000000"/>
          <w:spacing w:val="5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предложенным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словам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антонимы;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выявлять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8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речи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слова,</w:t>
      </w:r>
      <w:r w:rsidRPr="00713166">
        <w:rPr>
          <w:rFonts w:ascii="Times New Roman"/>
          <w:color w:val="000000"/>
          <w:spacing w:val="9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</w:t>
      </w:r>
      <w:r w:rsidRPr="00713166">
        <w:rPr>
          <w:rFonts w:ascii="Times New Roman"/>
          <w:color w:val="000000"/>
          <w:spacing w:val="8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</w:t>
      </w:r>
      <w:r w:rsidRPr="00713166">
        <w:rPr>
          <w:rFonts w:ascii="Times New Roman"/>
          <w:color w:val="000000"/>
          <w:spacing w:val="8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требует</w:t>
      </w:r>
      <w:r w:rsidRPr="00713166">
        <w:rPr>
          <w:rFonts w:ascii="Times New Roman"/>
          <w:color w:val="000000"/>
          <w:spacing w:val="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уточнения,</w:t>
      </w:r>
      <w:r w:rsidRPr="00713166">
        <w:rPr>
          <w:rFonts w:ascii="Times New Roman"/>
          <w:color w:val="000000"/>
          <w:spacing w:val="9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контексту;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4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составу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713166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однозначно</w:t>
      </w:r>
      <w:r w:rsidRPr="00713166">
        <w:rPr>
          <w:rFonts w:ascii="Times New Roman"/>
          <w:color w:val="000000"/>
          <w:spacing w:val="5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выделяемыми</w:t>
      </w:r>
      <w:r w:rsidRPr="00713166">
        <w:rPr>
          <w:rFonts w:ascii="Times New Roman"/>
          <w:color w:val="000000"/>
          <w:spacing w:val="5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морфемами;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схему</w:t>
      </w:r>
      <w:r w:rsidRPr="00713166">
        <w:rPr>
          <w:rFonts w:ascii="Times New Roman"/>
          <w:color w:val="000000"/>
          <w:spacing w:val="-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слова;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соотносить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</w:t>
      </w:r>
      <w:r w:rsidRPr="00713166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представленной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схемой;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устанавливать</w:t>
      </w:r>
      <w:r w:rsidRPr="00713166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 w:rsidRPr="00713166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</w:t>
      </w:r>
      <w:r w:rsidRPr="00713166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3166">
        <w:rPr>
          <w:rFonts w:ascii="Times New Roman"/>
          <w:color w:val="000000"/>
          <w:spacing w:val="5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определённой</w:t>
      </w:r>
      <w:r w:rsidRPr="00713166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речи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объёме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изученного</w:t>
      </w:r>
      <w:proofErr w:type="gramEnd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комплексу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освоенных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грамматических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признаков;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713166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существительных: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склонение,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род,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число,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падеж;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разбор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имени</w:t>
      </w:r>
      <w:r w:rsidRPr="00713166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существительного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3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32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3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713166">
        <w:rPr>
          <w:rFonts w:ascii="Times New Roman"/>
          <w:color w:val="000000"/>
          <w:spacing w:val="3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прилагательных:</w:t>
      </w:r>
      <w:r w:rsidRPr="00713166">
        <w:rPr>
          <w:rFonts w:ascii="Times New Roman"/>
          <w:color w:val="000000"/>
          <w:spacing w:val="3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числе),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падеж;</w:t>
      </w:r>
      <w:r w:rsidRPr="00713166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имени</w:t>
      </w:r>
      <w:r w:rsidRPr="00713166">
        <w:rPr>
          <w:rFonts w:ascii="Times New Roman"/>
          <w:color w:val="000000"/>
          <w:spacing w:val="3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прилагательного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устанавливать</w:t>
      </w:r>
      <w:r w:rsidRPr="00713166">
        <w:rPr>
          <w:rFonts w:ascii="Times New Roman"/>
          <w:color w:val="000000"/>
          <w:spacing w:val="19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(находить)</w:t>
      </w:r>
      <w:r w:rsidRPr="00713166">
        <w:rPr>
          <w:rFonts w:ascii="Times New Roman"/>
          <w:color w:val="000000"/>
          <w:spacing w:val="1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неопределённую</w:t>
      </w:r>
      <w:r w:rsidRPr="00713166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 w:rsidRPr="00713166">
        <w:rPr>
          <w:rFonts w:ascii="Times New Roman"/>
          <w:color w:val="000000"/>
          <w:spacing w:val="18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глагола;</w:t>
      </w:r>
      <w:r w:rsidRPr="00713166">
        <w:rPr>
          <w:rFonts w:ascii="Times New Roman"/>
          <w:color w:val="000000"/>
          <w:spacing w:val="20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глаголов:</w:t>
      </w:r>
      <w:r w:rsidRPr="00713166">
        <w:rPr>
          <w:rFonts w:ascii="Times New Roman"/>
          <w:color w:val="000000"/>
          <w:spacing w:val="11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спряжение,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время,</w:t>
      </w:r>
      <w:r w:rsidRPr="00713166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настоящем</w:t>
      </w:r>
      <w:r w:rsidRPr="00713166">
        <w:rPr>
          <w:rFonts w:ascii="Times New Roman"/>
          <w:color w:val="000000"/>
          <w:spacing w:val="11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713166">
        <w:rPr>
          <w:rFonts w:ascii="Times New Roman" w:hAnsi="Times New Roman" w:cs="Times New Roman"/>
          <w:color w:val="000000"/>
          <w:spacing w:val="-10"/>
          <w:sz w:val="24"/>
          <w:szCs w:val="24"/>
        </w:rPr>
        <w:t>буд</w:t>
      </w:r>
      <w:proofErr w:type="spellEnd"/>
      <w:r w:rsidRPr="00713166">
        <w:rPr>
          <w:rFonts w:ascii="Times New Roman"/>
          <w:color w:val="000000"/>
          <w:spacing w:val="-62"/>
          <w:sz w:val="24"/>
          <w:szCs w:val="24"/>
        </w:rPr>
        <w:t xml:space="preserve"> </w:t>
      </w:r>
      <w:proofErr w:type="spellStart"/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ущем</w:t>
      </w:r>
      <w:proofErr w:type="spellEnd"/>
      <w:proofErr w:type="gramEnd"/>
      <w:r w:rsidRPr="00713166">
        <w:rPr>
          <w:rFonts w:ascii="Times New Roman"/>
          <w:color w:val="000000"/>
          <w:spacing w:val="7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времени),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6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  <w:r w:rsidRPr="00713166">
        <w:rPr>
          <w:rFonts w:ascii="Times New Roman"/>
          <w:color w:val="000000"/>
          <w:spacing w:val="7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прошедшем</w:t>
      </w:r>
      <w:r w:rsidRPr="00713166">
        <w:rPr>
          <w:rFonts w:ascii="Times New Roman"/>
          <w:color w:val="000000"/>
          <w:spacing w:val="7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13166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7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изменять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глаголы</w:t>
      </w:r>
      <w:r w:rsidRPr="00713166">
        <w:rPr>
          <w:rFonts w:ascii="Times New Roman"/>
          <w:color w:val="000000"/>
          <w:spacing w:val="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настоящем</w:t>
      </w:r>
      <w:r w:rsidRPr="00713166">
        <w:rPr>
          <w:rFonts w:ascii="Times New Roman"/>
          <w:color w:val="000000"/>
          <w:spacing w:val="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будущем</w:t>
      </w:r>
      <w:r w:rsidRPr="00713166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лицам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числам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(спрягать);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</w:t>
      </w:r>
      <w:r w:rsidRPr="00713166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</w:t>
      </w:r>
      <w:r w:rsidRPr="00713166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713166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признаки</w:t>
      </w:r>
      <w:r w:rsidRPr="00713166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личного</w:t>
      </w:r>
      <w:r w:rsidRPr="00713166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713166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07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начальной</w:t>
      </w:r>
      <w:proofErr w:type="gramEnd"/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форме:</w:t>
      </w:r>
      <w:r w:rsidRPr="00713166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лицо,</w:t>
      </w:r>
      <w:r w:rsidRPr="00713166">
        <w:rPr>
          <w:rFonts w:ascii="Times New Roman"/>
          <w:color w:val="000000"/>
          <w:spacing w:val="1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число,</w:t>
      </w:r>
      <w:r w:rsidRPr="00713166">
        <w:rPr>
          <w:rFonts w:ascii="Times New Roman"/>
          <w:color w:val="000000"/>
          <w:spacing w:val="1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род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(у</w:t>
      </w:r>
      <w:r w:rsidRPr="00713166">
        <w:rPr>
          <w:rFonts w:ascii="Times New Roman"/>
          <w:color w:val="000000"/>
          <w:spacing w:val="10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местоимений</w:t>
      </w:r>
      <w:r w:rsidRPr="00713166">
        <w:rPr>
          <w:rFonts w:ascii="Times New Roman"/>
          <w:color w:val="000000"/>
          <w:spacing w:val="12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5"/>
          <w:sz w:val="24"/>
          <w:szCs w:val="24"/>
        </w:rPr>
        <w:t>3го</w:t>
      </w:r>
      <w:r w:rsidRPr="00713166">
        <w:rPr>
          <w:rFonts w:ascii="Times New Roman"/>
          <w:color w:val="000000"/>
          <w:spacing w:val="11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Pr="00713166">
        <w:rPr>
          <w:rFonts w:ascii="Times New Roman"/>
          <w:color w:val="000000"/>
          <w:spacing w:val="11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11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единственном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числе);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</w:t>
      </w:r>
      <w:r w:rsidRPr="00713166">
        <w:rPr>
          <w:rFonts w:ascii="Times New Roman"/>
          <w:color w:val="000000"/>
          <w:spacing w:val="13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r w:rsidRPr="00713166">
        <w:rPr>
          <w:rFonts w:ascii="Times New Roman"/>
          <w:color w:val="000000"/>
          <w:spacing w:val="12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713166">
        <w:rPr>
          <w:rFonts w:ascii="Times New Roman"/>
          <w:color w:val="000000"/>
          <w:spacing w:val="1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устранения</w:t>
      </w:r>
      <w:r w:rsidRPr="00713166">
        <w:rPr>
          <w:rFonts w:ascii="Times New Roman"/>
          <w:color w:val="000000"/>
          <w:spacing w:val="13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неоправданных</w:t>
      </w:r>
      <w:r w:rsidRPr="00713166">
        <w:rPr>
          <w:rFonts w:ascii="Times New Roman"/>
          <w:color w:val="000000"/>
          <w:spacing w:val="13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повторов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тексте;</w:t>
      </w:r>
    </w:p>
    <w:p w:rsidR="00713166" w:rsidRPr="00713166" w:rsidRDefault="00713166" w:rsidP="00AF54EC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различать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предложение,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словосочетание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слово;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классифицировать</w:t>
      </w:r>
      <w:r w:rsidRPr="00713166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713166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цели</w:t>
      </w:r>
      <w:r w:rsidRPr="00713166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высказывания</w:t>
      </w:r>
      <w:r w:rsidRPr="00713166">
        <w:rPr>
          <w:rFonts w:ascii="Times New Roman"/>
          <w:color w:val="000000"/>
          <w:spacing w:val="3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  <w:r w:rsidRPr="00713166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эмоциональной</w:t>
      </w:r>
    </w:p>
    <w:p w:rsid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окраске;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различать</w:t>
      </w:r>
      <w:r w:rsidRPr="00713166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нераспространённые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предложения;</w:t>
      </w:r>
    </w:p>
    <w:p w:rsidR="00713166" w:rsidRPr="00713166" w:rsidRDefault="00713166" w:rsidP="00AF54EC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распознавать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1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членами;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9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членами;</w:t>
      </w:r>
      <w:r w:rsidRPr="00713166">
        <w:rPr>
          <w:rFonts w:ascii="Times New Roman"/>
          <w:color w:val="000000"/>
          <w:spacing w:val="9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</w:t>
      </w:r>
      <w:r w:rsidRPr="00713166">
        <w:rPr>
          <w:rFonts w:ascii="Times New Roman"/>
          <w:color w:val="000000"/>
          <w:spacing w:val="9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9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однородными</w:t>
      </w:r>
      <w:r w:rsidRPr="00713166">
        <w:rPr>
          <w:rFonts w:ascii="Times New Roman"/>
          <w:color w:val="000000"/>
          <w:spacing w:val="9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</w:p>
    <w:p w:rsidR="00713166" w:rsidRPr="00713166" w:rsidRDefault="00713166" w:rsidP="00AF54EC">
      <w:pPr>
        <w:widowControl w:val="0"/>
        <w:autoSpaceDE w:val="0"/>
        <w:autoSpaceDN w:val="0"/>
        <w:spacing w:before="27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3166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речи;</w:t>
      </w:r>
    </w:p>
    <w:p w:rsidR="00713166" w:rsidRP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разграничивать</w:t>
      </w:r>
      <w:r w:rsidRPr="00713166">
        <w:rPr>
          <w:rFonts w:ascii="Times New Roman"/>
          <w:color w:val="000000"/>
          <w:spacing w:val="22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простые</w:t>
      </w:r>
      <w:r w:rsidRPr="00713166">
        <w:rPr>
          <w:rFonts w:ascii="Times New Roman"/>
          <w:color w:val="000000"/>
          <w:spacing w:val="2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2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22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2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предложения,</w:t>
      </w:r>
    </w:p>
    <w:p w:rsidR="00713166" w:rsidRPr="00713166" w:rsidRDefault="00713166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состоящие</w:t>
      </w:r>
      <w:r w:rsidRPr="00713166">
        <w:rPr>
          <w:rFonts w:ascii="Times New Roman"/>
          <w:color w:val="000000"/>
          <w:spacing w:val="12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</w:t>
      </w:r>
      <w:r w:rsidRPr="00713166">
        <w:rPr>
          <w:rFonts w:ascii="Times New Roman"/>
          <w:color w:val="000000"/>
          <w:spacing w:val="125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простых</w:t>
      </w:r>
      <w:r w:rsidRPr="00713166">
        <w:rPr>
          <w:rFonts w:ascii="Times New Roman"/>
          <w:color w:val="000000"/>
          <w:spacing w:val="12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(сложносочинённые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12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3166">
        <w:rPr>
          <w:rFonts w:ascii="Times New Roman"/>
          <w:color w:val="000000"/>
          <w:spacing w:val="13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«и»,</w:t>
      </w:r>
      <w:r w:rsidRPr="00713166">
        <w:rPr>
          <w:rFonts w:ascii="Times New Roman"/>
          <w:i/>
          <w:color w:val="000000"/>
          <w:spacing w:val="119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«а»,</w:t>
      </w:r>
      <w:r w:rsidRPr="00713166">
        <w:rPr>
          <w:rFonts w:ascii="Times New Roman"/>
          <w:i/>
          <w:color w:val="000000"/>
          <w:spacing w:val="11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z w:val="24"/>
          <w:szCs w:val="24"/>
        </w:rPr>
        <w:t>«но»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бессоюзные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называния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терминов);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составлять</w:t>
      </w:r>
      <w:r w:rsidRPr="00713166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простые</w:t>
      </w:r>
    </w:p>
    <w:p w:rsidR="00713166" w:rsidRPr="00713166" w:rsidRDefault="00713166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z w:val="24"/>
          <w:szCs w:val="24"/>
        </w:rPr>
        <w:t>распространённые</w:t>
      </w:r>
      <w:r w:rsidRPr="00713166">
        <w:rPr>
          <w:rFonts w:ascii="Times New Roman"/>
          <w:color w:val="000000"/>
          <w:spacing w:val="18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18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18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предложения,</w:t>
      </w:r>
      <w:r w:rsidRPr="00713166">
        <w:rPr>
          <w:rFonts w:ascii="Times New Roman"/>
          <w:color w:val="000000"/>
          <w:spacing w:val="18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состоящие</w:t>
      </w:r>
      <w:r w:rsidRPr="00713166">
        <w:rPr>
          <w:rFonts w:ascii="Times New Roman"/>
          <w:color w:val="000000"/>
          <w:spacing w:val="18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713166">
        <w:rPr>
          <w:rFonts w:ascii="Times New Roman"/>
          <w:color w:val="000000"/>
          <w:spacing w:val="17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</w:t>
      </w:r>
      <w:r w:rsidRPr="00713166">
        <w:rPr>
          <w:rFonts w:ascii="Times New Roman"/>
          <w:color w:val="000000"/>
          <w:spacing w:val="182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простых</w:t>
      </w:r>
    </w:p>
    <w:p w:rsidR="00713166" w:rsidRP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(сложносочинённые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3166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3166">
        <w:rPr>
          <w:rFonts w:ascii="Times New Roman"/>
          <w:color w:val="000000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«и»,</w:t>
      </w:r>
      <w:r w:rsidRPr="00713166">
        <w:rPr>
          <w:rFonts w:ascii="Times New Roman"/>
          <w:i/>
          <w:color w:val="000000"/>
          <w:spacing w:val="-8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«а»,</w:t>
      </w:r>
      <w:r w:rsidRPr="00713166">
        <w:rPr>
          <w:rFonts w:ascii="Times New Roman"/>
          <w:i/>
          <w:color w:val="000000"/>
          <w:spacing w:val="-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i/>
          <w:color w:val="000000"/>
          <w:sz w:val="24"/>
          <w:szCs w:val="24"/>
        </w:rPr>
        <w:t>«но»</w:t>
      </w:r>
      <w:r w:rsidRPr="00713166">
        <w:rPr>
          <w:rFonts w:ascii="Times New Roman"/>
          <w:i/>
          <w:color w:val="000000"/>
          <w:spacing w:val="-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166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бессоюзные</w:t>
      </w:r>
      <w:r w:rsidRPr="00713166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сложные</w:t>
      </w:r>
      <w:r w:rsidRPr="00713166">
        <w:rPr>
          <w:rFonts w:ascii="Times New Roman"/>
          <w:color w:val="000000"/>
          <w:spacing w:val="-6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proofErr w:type="gramEnd"/>
    </w:p>
    <w:p w:rsidR="00713166" w:rsidRDefault="00713166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1316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z w:val="24"/>
          <w:szCs w:val="24"/>
        </w:rPr>
        <w:t>называния</w:t>
      </w:r>
      <w:r w:rsidRPr="00713166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713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терминов);</w:t>
      </w:r>
    </w:p>
    <w:p w:rsid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производить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синтаксический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простого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орфограммы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словами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изученные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6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AF54EC">
        <w:rPr>
          <w:rFonts w:ascii="Times New Roman"/>
          <w:color w:val="000000"/>
          <w:spacing w:val="6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правописания,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</w:t>
      </w:r>
      <w:r w:rsidRPr="00AF54EC">
        <w:rPr>
          <w:rFonts w:ascii="Times New Roman"/>
          <w:color w:val="000000"/>
          <w:spacing w:val="7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числе:</w:t>
      </w:r>
      <w:r w:rsidRPr="00AF54EC">
        <w:rPr>
          <w:rFonts w:ascii="Times New Roman"/>
          <w:color w:val="000000"/>
          <w:spacing w:val="6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непроверяемые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гласные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согласные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(перечень</w:t>
      </w:r>
      <w:r w:rsidRPr="00AF54EC">
        <w:rPr>
          <w:rFonts w:ascii="Times New Roman"/>
          <w:color w:val="000000"/>
          <w:spacing w:val="11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орфографическом</w:t>
      </w:r>
      <w:r w:rsidRPr="00AF54EC">
        <w:rPr>
          <w:rFonts w:ascii="Times New Roman"/>
          <w:color w:val="000000"/>
          <w:spacing w:val="11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словаре</w:t>
      </w:r>
      <w:r w:rsidRPr="00AF54EC">
        <w:rPr>
          <w:rFonts w:ascii="Times New Roman"/>
          <w:color w:val="000000"/>
          <w:spacing w:val="11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учебника);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2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падежные</w:t>
      </w:r>
      <w:r w:rsidRPr="00AF54EC">
        <w:rPr>
          <w:rFonts w:ascii="Times New Roman"/>
          <w:color w:val="000000"/>
          <w:spacing w:val="2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  <w:r w:rsidRPr="00AF54EC">
        <w:rPr>
          <w:rFonts w:ascii="Times New Roman"/>
          <w:color w:val="000000"/>
          <w:spacing w:val="2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F54EC">
        <w:rPr>
          <w:rFonts w:ascii="Times New Roman"/>
          <w:color w:val="000000"/>
          <w:spacing w:val="2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</w:t>
      </w:r>
      <w:r w:rsidRPr="00AF54EC">
        <w:rPr>
          <w:rFonts w:ascii="Times New Roman"/>
          <w:color w:val="000000"/>
          <w:spacing w:val="2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«-</w:t>
      </w:r>
      <w:proofErr w:type="gramEnd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мя»,</w:t>
      </w:r>
      <w:r w:rsidRPr="00AF54EC">
        <w:rPr>
          <w:rFonts w:ascii="Times New Roman"/>
          <w:i/>
          <w:color w:val="000000"/>
          <w:spacing w:val="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ий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ие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ия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ья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например,</w:t>
      </w:r>
      <w:r w:rsidRPr="00AF54EC">
        <w:rPr>
          <w:rFonts w:ascii="Times New Roman"/>
          <w:color w:val="000000"/>
          <w:spacing w:val="5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«гостья»;</w:t>
      </w:r>
      <w:r w:rsidRPr="00AF54EC">
        <w:rPr>
          <w:rFonts w:ascii="Times New Roman"/>
          <w:color w:val="000000"/>
          <w:spacing w:val="5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«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ье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,</w:t>
      </w:r>
      <w:r w:rsidRPr="00AF54EC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например,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ожерелье</w:t>
      </w:r>
      <w:r w:rsidRPr="00AF54EC">
        <w:rPr>
          <w:rFonts w:ascii="Times New Roman"/>
          <w:color w:val="000000"/>
          <w:spacing w:val="2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</w:t>
      </w:r>
      <w:r w:rsidRPr="00AF54EC">
        <w:rPr>
          <w:rFonts w:ascii="Times New Roman"/>
          <w:color w:val="000000"/>
          <w:spacing w:val="2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множественном</w:t>
      </w:r>
      <w:r w:rsidRPr="00AF54EC">
        <w:rPr>
          <w:rFonts w:ascii="Times New Roman"/>
          <w:color w:val="000000"/>
          <w:spacing w:val="2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числе,</w:t>
      </w:r>
      <w:r w:rsidRPr="00AF54EC">
        <w:rPr>
          <w:rFonts w:ascii="Times New Roman"/>
          <w:color w:val="000000"/>
          <w:spacing w:val="21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F54EC">
        <w:rPr>
          <w:rFonts w:ascii="Times New Roman"/>
          <w:color w:val="000000"/>
          <w:spacing w:val="20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</w:t>
      </w:r>
      <w:r w:rsidRPr="00AF54EC">
        <w:rPr>
          <w:rFonts w:ascii="Times New Roman"/>
          <w:color w:val="000000"/>
          <w:spacing w:val="2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кроме</w:t>
      </w:r>
      <w:r w:rsidRPr="00AF54EC">
        <w:rPr>
          <w:rFonts w:ascii="Times New Roman"/>
          <w:color w:val="000000"/>
          <w:spacing w:val="20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собственных</w:t>
      </w:r>
      <w:r w:rsidRPr="00AF54EC">
        <w:rPr>
          <w:rFonts w:ascii="Times New Roman"/>
          <w:color w:val="000000"/>
          <w:spacing w:val="2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proofErr w:type="gram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ов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»,</w:t>
      </w:r>
      <w:r w:rsidRPr="00AF54EC">
        <w:rPr>
          <w:rFonts w:ascii="Times New Roman"/>
          <w:i/>
          <w:color w:val="000000"/>
          <w:spacing w:val="3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«-ин»,</w:t>
      </w:r>
      <w:r w:rsidRPr="00AF54EC">
        <w:rPr>
          <w:rFonts w:ascii="Times New Roman"/>
          <w:i/>
          <w:color w:val="000000"/>
          <w:spacing w:val="3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«-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ий</w:t>
      </w:r>
      <w:proofErr w:type="spellEnd"/>
      <w:r w:rsidRPr="00AF54E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»</w:t>
      </w:r>
      <w:r w:rsidRPr="00AF54EC">
        <w:rPr>
          <w:rFonts w:ascii="Times New Roman"/>
          <w:color w:val="000000"/>
          <w:sz w:val="24"/>
          <w:szCs w:val="24"/>
        </w:rPr>
        <w:t>);</w:t>
      </w:r>
      <w:r w:rsidRPr="00AF54EC">
        <w:rPr>
          <w:rFonts w:ascii="Times New Roman"/>
          <w:color w:val="000000"/>
          <w:spacing w:val="3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4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падежные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имён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прилагательных;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мягкий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шипящих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конце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глаголов</w:t>
      </w:r>
      <w:r w:rsidRPr="00AF54EC">
        <w:rPr>
          <w:rFonts w:ascii="Times New Roman"/>
          <w:color w:val="000000"/>
          <w:spacing w:val="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z w:val="24"/>
          <w:szCs w:val="24"/>
        </w:rPr>
        <w:t>2</w:t>
      </w:r>
      <w:r w:rsidRPr="00AF54EC">
        <w:rPr>
          <w:rFonts w:ascii="Times New Roman"/>
          <w:color w:val="000000"/>
          <w:spacing w:val="-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-го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лица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единственного</w:t>
      </w:r>
      <w:r w:rsidRPr="00AF54EC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числа;</w:t>
      </w:r>
      <w:r w:rsidRPr="00AF54EC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AF54EC">
        <w:rPr>
          <w:rFonts w:ascii="Times New Roman"/>
          <w:color w:val="000000"/>
          <w:spacing w:val="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</w:t>
      </w:r>
      <w:r w:rsidRPr="00AF54EC">
        <w:rPr>
          <w:rFonts w:ascii="Times New Roman"/>
          <w:color w:val="000000"/>
          <w:spacing w:val="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</w:t>
      </w:r>
      <w:r w:rsidRPr="00AF54EC">
        <w:rPr>
          <w:rFonts w:ascii="Times New Roman"/>
          <w:color w:val="000000"/>
          <w:spacing w:val="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мягкого</w:t>
      </w:r>
      <w:r w:rsidRPr="00AF54EC">
        <w:rPr>
          <w:rFonts w:ascii="Times New Roman"/>
          <w:color w:val="000000"/>
          <w:spacing w:val="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знака</w:t>
      </w:r>
      <w:r w:rsidRPr="00AF54EC">
        <w:rPr>
          <w:rFonts w:ascii="Times New Roman"/>
          <w:color w:val="000000"/>
          <w:spacing w:val="1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глаголах</w:t>
      </w:r>
      <w:r w:rsidRPr="00AF54EC">
        <w:rPr>
          <w:rFonts w:ascii="Times New Roman"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Pr="00AF54EC">
        <w:rPr>
          <w:rFonts w:ascii="Times New Roman" w:hAnsi="Times New Roman" w:cs="Times New Roman"/>
          <w:i/>
          <w:color w:val="000000"/>
          <w:sz w:val="24"/>
          <w:szCs w:val="24"/>
        </w:rPr>
        <w:t>ься</w:t>
      </w:r>
      <w:proofErr w:type="spellEnd"/>
      <w:r w:rsidRPr="00AF54EC">
        <w:rPr>
          <w:rFonts w:ascii="Times New Roman"/>
          <w:i/>
          <w:color w:val="000000"/>
          <w:spacing w:val="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 -</w:t>
      </w:r>
      <w:proofErr w:type="spellStart"/>
      <w:r w:rsidRPr="00AF54E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тся</w:t>
      </w:r>
      <w:proofErr w:type="spellEnd"/>
      <w:r w:rsidRPr="00AF54EC">
        <w:rPr>
          <w:rFonts w:ascii="Times New Roman"/>
          <w:color w:val="000000"/>
          <w:sz w:val="24"/>
          <w:szCs w:val="24"/>
        </w:rPr>
        <w:t>;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безударные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глаголов;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знаки</w:t>
      </w:r>
      <w:r w:rsidRPr="00AF54EC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препинания</w:t>
      </w:r>
      <w:r w:rsidRPr="00AF54EC">
        <w:rPr>
          <w:rFonts w:ascii="Times New Roman"/>
          <w:color w:val="000000"/>
          <w:spacing w:val="3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предложениях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однородными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членами,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соединёнными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союзами</w:t>
      </w:r>
      <w:r w:rsidRPr="00AF54EC">
        <w:rPr>
          <w:rFonts w:ascii="Times New Roman"/>
          <w:color w:val="000000"/>
          <w:spacing w:val="1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и,</w:t>
      </w:r>
      <w:r w:rsidRPr="00AF54EC">
        <w:rPr>
          <w:rFonts w:ascii="Times New Roman"/>
          <w:i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а,</w:t>
      </w:r>
      <w:r w:rsidRPr="00AF54EC">
        <w:rPr>
          <w:rFonts w:ascii="Times New Roman"/>
          <w:i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но</w:t>
      </w:r>
      <w:r w:rsidRPr="00AF54EC">
        <w:rPr>
          <w:rFonts w:ascii="Times New Roman"/>
          <w:i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7"/>
          <w:sz w:val="24"/>
          <w:szCs w:val="24"/>
        </w:rPr>
        <w:t>без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союзов;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списывать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объёмом</w:t>
      </w:r>
      <w:r w:rsidRPr="00AF54EC">
        <w:rPr>
          <w:rFonts w:ascii="Times New Roman"/>
          <w:color w:val="000000"/>
          <w:spacing w:val="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более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pacing w:val="4"/>
          <w:sz w:val="24"/>
          <w:szCs w:val="24"/>
        </w:rPr>
        <w:t>85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писать</w:t>
      </w:r>
      <w:r w:rsidRPr="00AF54EC">
        <w:rPr>
          <w:rFonts w:ascii="Times New Roman"/>
          <w:color w:val="000000"/>
          <w:spacing w:val="4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</w:t>
      </w:r>
      <w:r w:rsidRPr="00AF54EC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диктовку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4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объёмом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</w:t>
      </w:r>
      <w:r w:rsidRPr="00AF54EC">
        <w:rPr>
          <w:rFonts w:ascii="Times New Roman"/>
          <w:color w:val="000000"/>
          <w:spacing w:val="3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AF54EC">
        <w:rPr>
          <w:rFonts w:ascii="Times New Roman"/>
          <w:color w:val="000000"/>
          <w:spacing w:val="36"/>
          <w:sz w:val="24"/>
          <w:szCs w:val="24"/>
        </w:rPr>
        <w:t xml:space="preserve"> </w:t>
      </w:r>
      <w:r w:rsidRPr="00AF54EC">
        <w:rPr>
          <w:rFonts w:ascii="Times New Roman"/>
          <w:color w:val="000000"/>
          <w:spacing w:val="4"/>
          <w:sz w:val="24"/>
          <w:szCs w:val="24"/>
        </w:rPr>
        <w:t>80</w:t>
      </w:r>
      <w:r w:rsidRPr="00AF54EC">
        <w:rPr>
          <w:rFonts w:ascii="Times New Roman"/>
          <w:color w:val="000000"/>
          <w:spacing w:val="3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</w:t>
      </w:r>
      <w:r w:rsidRPr="00AF54EC">
        <w:rPr>
          <w:rFonts w:ascii="Times New Roman"/>
          <w:color w:val="000000"/>
          <w:spacing w:val="4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4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учётом</w:t>
      </w:r>
      <w:r w:rsidRPr="00AF54EC">
        <w:rPr>
          <w:rFonts w:ascii="Times New Roman"/>
          <w:color w:val="000000"/>
          <w:spacing w:val="4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изученных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правописания;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</w:t>
      </w:r>
      <w:r w:rsidRPr="00AF54EC">
        <w:rPr>
          <w:rFonts w:ascii="Times New Roman"/>
          <w:color w:val="000000"/>
          <w:spacing w:val="2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исправлять</w:t>
      </w:r>
      <w:r w:rsidRPr="00AF54EC">
        <w:rPr>
          <w:rFonts w:ascii="Times New Roman"/>
          <w:color w:val="000000"/>
          <w:spacing w:val="2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орфографические</w:t>
      </w:r>
      <w:r w:rsidRPr="00AF54EC">
        <w:rPr>
          <w:rFonts w:ascii="Times New Roman"/>
          <w:color w:val="000000"/>
          <w:spacing w:val="19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пунктуационные</w:t>
      </w:r>
      <w:r w:rsidRPr="00AF54EC">
        <w:rPr>
          <w:rFonts w:ascii="Times New Roman"/>
          <w:color w:val="000000"/>
          <w:spacing w:val="19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ошибки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правила,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описки;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осознавать</w:t>
      </w:r>
      <w:r w:rsidRPr="00AF54EC">
        <w:rPr>
          <w:rFonts w:ascii="Times New Roman"/>
          <w:color w:val="000000"/>
          <w:spacing w:val="-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ситуацию</w:t>
      </w:r>
      <w:r w:rsidRPr="00AF54EC">
        <w:rPr>
          <w:rFonts w:ascii="Times New Roman"/>
          <w:color w:val="000000"/>
          <w:spacing w:val="-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AF54EC">
        <w:rPr>
          <w:rFonts w:ascii="Times New Roman"/>
          <w:color w:val="000000"/>
          <w:spacing w:val="-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AF54EC">
        <w:rPr>
          <w:rFonts w:ascii="Times New Roman"/>
          <w:color w:val="000000"/>
          <w:spacing w:val="-1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какой</w:t>
      </w:r>
      <w:r w:rsidRPr="00AF54EC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целью,</w:t>
      </w:r>
      <w:r w:rsidRPr="00AF54EC">
        <w:rPr>
          <w:rFonts w:ascii="Times New Roman"/>
          <w:color w:val="000000"/>
          <w:spacing w:val="-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-1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кем,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6"/>
          <w:sz w:val="24"/>
          <w:szCs w:val="24"/>
        </w:rPr>
        <w:t>где</w:t>
      </w:r>
      <w:r w:rsidRPr="00AF54EC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происходит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общение);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выбирать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адекватные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языковые</w:t>
      </w:r>
      <w:r w:rsidRPr="00AF54EC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ситуации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r w:rsidRPr="00AF54EC">
        <w:rPr>
          <w:rFonts w:ascii="Times New Roman"/>
          <w:color w:val="000000"/>
          <w:spacing w:val="20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устное</w:t>
      </w:r>
      <w:r w:rsidRPr="00AF54EC">
        <w:rPr>
          <w:rFonts w:ascii="Times New Roman"/>
          <w:color w:val="000000"/>
          <w:spacing w:val="19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диалогическое</w:t>
      </w:r>
      <w:r w:rsidRPr="00AF54EC">
        <w:rPr>
          <w:rFonts w:ascii="Times New Roman"/>
          <w:color w:val="000000"/>
          <w:spacing w:val="19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9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монологическое</w:t>
      </w:r>
      <w:r w:rsidRPr="00AF54EC">
        <w:rPr>
          <w:rFonts w:ascii="Times New Roman"/>
          <w:color w:val="000000"/>
          <w:spacing w:val="19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высказывание</w:t>
      </w:r>
      <w:r w:rsidRPr="00AF54EC">
        <w:rPr>
          <w:rFonts w:ascii="Times New Roman"/>
          <w:color w:val="000000"/>
          <w:spacing w:val="2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3"/>
          <w:sz w:val="24"/>
          <w:szCs w:val="24"/>
        </w:rPr>
        <w:t>(4–6</w:t>
      </w:r>
      <w:proofErr w:type="gramEnd"/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предложений),</w:t>
      </w:r>
      <w:r w:rsidRPr="00AF54EC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соблюдая</w:t>
      </w:r>
      <w:r w:rsidRPr="00AF54EC">
        <w:rPr>
          <w:rFonts w:ascii="Times New Roman"/>
          <w:color w:val="000000"/>
          <w:spacing w:val="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орфоэпические</w:t>
      </w:r>
      <w:r w:rsidRPr="00AF54EC">
        <w:rPr>
          <w:rFonts w:ascii="Times New Roman"/>
          <w:color w:val="000000"/>
          <w:spacing w:val="4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нормы,</w:t>
      </w:r>
      <w:r w:rsidRPr="00AF54EC">
        <w:rPr>
          <w:rFonts w:ascii="Times New Roman"/>
          <w:color w:val="000000"/>
          <w:spacing w:val="4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правильную</w:t>
      </w:r>
      <w:r w:rsidRPr="00AF54EC">
        <w:rPr>
          <w:rFonts w:ascii="Times New Roman"/>
          <w:color w:val="000000"/>
          <w:spacing w:val="4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интонацию,</w:t>
      </w:r>
      <w:r w:rsidRPr="00AF54EC">
        <w:rPr>
          <w:rFonts w:ascii="Times New Roman"/>
          <w:color w:val="000000"/>
          <w:spacing w:val="4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нормы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речевого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создавать</w:t>
      </w:r>
      <w:r w:rsidRPr="00AF54EC">
        <w:rPr>
          <w:rFonts w:ascii="Times New Roman"/>
          <w:color w:val="000000"/>
          <w:spacing w:val="6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r w:rsidRPr="00AF54EC">
        <w:rPr>
          <w:rFonts w:ascii="Times New Roman"/>
          <w:color w:val="000000"/>
          <w:spacing w:val="6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устные</w:t>
      </w:r>
      <w:r w:rsidRPr="00AF54EC">
        <w:rPr>
          <w:rFonts w:ascii="Times New Roman"/>
          <w:color w:val="000000"/>
          <w:spacing w:val="5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6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r w:rsidRPr="00AF54EC">
        <w:rPr>
          <w:rFonts w:ascii="Times New Roman"/>
          <w:color w:val="000000"/>
          <w:spacing w:val="5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AF54EC">
        <w:rPr>
          <w:rFonts w:ascii="Times New Roman"/>
          <w:color w:val="000000"/>
          <w:spacing w:val="5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(3–5</w:t>
      </w:r>
      <w:r w:rsidRPr="00AF54EC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предложений)</w:t>
      </w:r>
      <w:r w:rsidRPr="00AF54EC">
        <w:rPr>
          <w:rFonts w:ascii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proofErr w:type="gramStart"/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конкретной</w:t>
      </w:r>
      <w:r w:rsidRPr="00AF54EC">
        <w:rPr>
          <w:rFonts w:ascii="Times New Roman"/>
          <w:color w:val="000000"/>
          <w:spacing w:val="3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ситуации</w:t>
      </w:r>
      <w:r w:rsidRPr="00AF54EC">
        <w:rPr>
          <w:rFonts w:ascii="Times New Roman"/>
          <w:color w:val="000000"/>
          <w:spacing w:val="3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письменного</w:t>
      </w:r>
      <w:r w:rsidRPr="00AF54EC">
        <w:rPr>
          <w:rFonts w:ascii="Times New Roman"/>
          <w:color w:val="000000"/>
          <w:spacing w:val="2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AF54EC">
        <w:rPr>
          <w:rFonts w:ascii="Times New Roman"/>
          <w:color w:val="000000"/>
          <w:spacing w:val="2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(письма,</w:t>
      </w:r>
      <w:r w:rsidRPr="00AF54EC">
        <w:rPr>
          <w:rFonts w:ascii="Times New Roman"/>
          <w:color w:val="000000"/>
          <w:spacing w:val="2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поздравительные</w:t>
      </w:r>
      <w:r w:rsidRPr="00AF54EC">
        <w:rPr>
          <w:rFonts w:ascii="Times New Roman"/>
          <w:color w:val="000000"/>
          <w:spacing w:val="3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открытки,</w:t>
      </w:r>
      <w:proofErr w:type="gramEnd"/>
    </w:p>
    <w:p w:rsid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объявления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другие);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</w:t>
      </w:r>
      <w:r w:rsidRPr="00AF54EC">
        <w:rPr>
          <w:rFonts w:ascii="Times New Roman"/>
          <w:color w:val="000000"/>
          <w:spacing w:val="7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тему</w:t>
      </w:r>
      <w:r w:rsidRPr="00AF54EC">
        <w:rPr>
          <w:rFonts w:ascii="Times New Roman"/>
          <w:color w:val="000000"/>
          <w:spacing w:val="6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7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 w:rsidRPr="00AF54EC">
        <w:rPr>
          <w:rFonts w:ascii="Times New Roman"/>
          <w:color w:val="000000"/>
          <w:spacing w:val="7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мысль</w:t>
      </w:r>
      <w:r w:rsidRPr="00AF54EC">
        <w:rPr>
          <w:rFonts w:ascii="Times New Roman"/>
          <w:color w:val="000000"/>
          <w:spacing w:val="7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текста;</w:t>
      </w:r>
      <w:r w:rsidRPr="00AF54EC">
        <w:rPr>
          <w:rFonts w:ascii="Times New Roman"/>
          <w:color w:val="000000"/>
          <w:spacing w:val="8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озаглавливать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опорой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тему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мысль;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корректировать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частей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текста;</w:t>
      </w:r>
    </w:p>
    <w:p w:rsidR="00AF54EC" w:rsidRPr="00AF54EC" w:rsidRDefault="00AF54EC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заданным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текстам;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подробный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пересказ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текста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(устно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письменно);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выборочный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пересказ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текста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(устно);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(после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предварительной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подготовки)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сочинения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AF54EC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заданным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темам;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2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25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процессе</w:t>
      </w:r>
      <w:r w:rsidRPr="00AF54EC">
        <w:rPr>
          <w:rFonts w:ascii="Times New Roman"/>
          <w:color w:val="000000"/>
          <w:spacing w:val="2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изучающего</w:t>
      </w:r>
      <w:r w:rsidRPr="00AF54EC">
        <w:rPr>
          <w:rFonts w:ascii="Times New Roman"/>
          <w:color w:val="000000"/>
          <w:spacing w:val="2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чтения</w:t>
      </w:r>
      <w:r w:rsidRPr="00AF54EC">
        <w:rPr>
          <w:rFonts w:ascii="Times New Roman"/>
          <w:color w:val="000000"/>
          <w:spacing w:val="2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</w:t>
      </w:r>
      <w:r w:rsidRPr="00AF54EC">
        <w:rPr>
          <w:rFonts w:ascii="Times New Roman"/>
          <w:color w:val="000000"/>
          <w:spacing w:val="25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информации;</w:t>
      </w:r>
    </w:p>
    <w:p w:rsidR="00AF54EC" w:rsidRPr="00AF54EC" w:rsidRDefault="00AF54EC" w:rsidP="00AF54EC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формулировать</w:t>
      </w:r>
      <w:r w:rsidRPr="00AF54EC">
        <w:rPr>
          <w:rFonts w:ascii="Times New Roman"/>
          <w:color w:val="000000"/>
          <w:spacing w:val="12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устно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1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письменно</w:t>
      </w:r>
      <w:r w:rsidRPr="00AF54EC">
        <w:rPr>
          <w:rFonts w:ascii="Times New Roman"/>
          <w:color w:val="000000"/>
          <w:spacing w:val="10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простые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выводы</w:t>
      </w:r>
      <w:r w:rsidRPr="00AF54EC">
        <w:rPr>
          <w:rFonts w:ascii="Times New Roman"/>
          <w:color w:val="000000"/>
          <w:spacing w:val="1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AF54EC">
        <w:rPr>
          <w:rFonts w:ascii="Times New Roman"/>
          <w:color w:val="000000"/>
          <w:spacing w:val="10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основе</w:t>
      </w:r>
      <w:r w:rsidRPr="00AF54EC">
        <w:rPr>
          <w:rFonts w:ascii="Times New Roman"/>
          <w:color w:val="000000"/>
          <w:spacing w:val="10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прочитанной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(услышанной)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интерпретировать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обобщать</w:t>
      </w:r>
      <w:r w:rsidRPr="00AF54EC">
        <w:rPr>
          <w:rFonts w:ascii="Times New Roman"/>
          <w:color w:val="000000"/>
          <w:spacing w:val="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содержащуюся</w:t>
      </w:r>
      <w:r w:rsidRPr="00AF54EC">
        <w:rPr>
          <w:rFonts w:ascii="Times New Roman"/>
          <w:color w:val="000000"/>
          <w:spacing w:val="1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тексте информацию;</w:t>
      </w:r>
      <w:r w:rsidRPr="00AF54EC">
        <w:rPr>
          <w:rFonts w:ascii="Times New Roman"/>
          <w:color w:val="000000"/>
          <w:spacing w:val="3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AF54EC">
        <w:rPr>
          <w:rFonts w:ascii="Times New Roman"/>
          <w:color w:val="000000"/>
          <w:spacing w:val="35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ознакомительное</w:t>
      </w:r>
      <w:r w:rsidRPr="00AF54EC">
        <w:rPr>
          <w:rFonts w:ascii="Times New Roman"/>
          <w:color w:val="000000"/>
          <w:spacing w:val="34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чтение в соответствии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задачей;</w:t>
      </w:r>
    </w:p>
    <w:p w:rsidR="00AF54EC" w:rsidRPr="00AF54EC" w:rsidRDefault="00AF54EC" w:rsidP="00AF5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объяснять</w:t>
      </w:r>
      <w:r w:rsidRPr="00AF54EC">
        <w:rPr>
          <w:rFonts w:ascii="Times New Roman"/>
          <w:color w:val="000000"/>
          <w:spacing w:val="1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своими</w:t>
      </w:r>
      <w:r w:rsidRPr="00AF54EC">
        <w:rPr>
          <w:rFonts w:ascii="Times New Roman"/>
          <w:color w:val="000000"/>
          <w:spacing w:val="14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словами</w:t>
      </w:r>
      <w:r w:rsidRPr="00AF54EC">
        <w:rPr>
          <w:rFonts w:ascii="Times New Roman"/>
          <w:color w:val="000000"/>
          <w:spacing w:val="15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AF54EC">
        <w:rPr>
          <w:rFonts w:ascii="Times New Roman"/>
          <w:color w:val="000000"/>
          <w:spacing w:val="15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изученных</w:t>
      </w:r>
      <w:r w:rsidRPr="00AF54EC">
        <w:rPr>
          <w:rFonts w:ascii="Times New Roman"/>
          <w:color w:val="000000"/>
          <w:spacing w:val="15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понятий;</w:t>
      </w:r>
      <w:r w:rsidRPr="00AF54EC">
        <w:rPr>
          <w:rFonts w:ascii="Times New Roman"/>
          <w:color w:val="000000"/>
          <w:spacing w:val="15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</w:t>
      </w:r>
    </w:p>
    <w:p w:rsidR="00AF54EC" w:rsidRPr="00AF54EC" w:rsidRDefault="00AF54EC" w:rsidP="00AF54EC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AF54EC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понятия;</w:t>
      </w:r>
    </w:p>
    <w:p w:rsidR="00AF54EC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уточнять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</w:t>
      </w:r>
      <w:r w:rsidRPr="00AF54EC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</w:t>
      </w:r>
      <w:r w:rsidRPr="00AF54EC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</w:t>
      </w:r>
      <w:r w:rsidRPr="00AF54EC">
        <w:rPr>
          <w:rFonts w:ascii="Times New Roman"/>
          <w:color w:val="000000"/>
          <w:spacing w:val="-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справочных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изданий,</w:t>
      </w:r>
      <w:r w:rsidRPr="00AF54EC">
        <w:rPr>
          <w:rFonts w:ascii="Times New Roman"/>
          <w:color w:val="000000"/>
          <w:spacing w:val="-9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8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том</w:t>
      </w:r>
      <w:r w:rsidRPr="00AF54EC">
        <w:rPr>
          <w:rFonts w:ascii="Times New Roman"/>
          <w:color w:val="000000"/>
          <w:spacing w:val="10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AF54EC">
        <w:rPr>
          <w:rFonts w:ascii="Times New Roman"/>
          <w:color w:val="000000"/>
          <w:spacing w:val="-7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AF54EC">
        <w:rPr>
          <w:rFonts w:ascii="Times New Roman"/>
          <w:color w:val="000000"/>
          <w:spacing w:val="-16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числа</w:t>
      </w:r>
    </w:p>
    <w:p w:rsidR="00713166" w:rsidRPr="00AF54EC" w:rsidRDefault="00AF54EC" w:rsidP="00AF54EC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верифицированных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Pr="00AF54EC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Pr="00AF54EC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включённых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54EC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федеральный</w:t>
      </w:r>
      <w:r w:rsidRPr="00AF54EC">
        <w:rPr>
          <w:rFonts w:ascii="Times New Roman"/>
          <w:color w:val="000000"/>
          <w:spacing w:val="4"/>
          <w:sz w:val="24"/>
          <w:szCs w:val="24"/>
        </w:rPr>
        <w:t xml:space="preserve"> </w:t>
      </w:r>
      <w:r w:rsidRPr="00AF54EC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перечень.</w:t>
      </w:r>
    </w:p>
    <w:p w:rsidR="00713166" w:rsidRDefault="00713166" w:rsidP="00AF5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результаты собственной деятельности, объяснять, по каким критериям проводилась оценка;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360732">
        <w:rPr>
          <w:rFonts w:ascii="Times New Roman" w:hAnsi="Times New Roman" w:cs="Times New Roman"/>
          <w:sz w:val="24"/>
          <w:szCs w:val="24"/>
        </w:rPr>
        <w:t>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символические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схемы для решения языковых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выстраивать общение со сверстниками и взрослыми для реализации проектной деятельности.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360732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360732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360732">
        <w:rPr>
          <w:rFonts w:ascii="Times New Roman" w:hAnsi="Times New Roman" w:cs="Times New Roman"/>
          <w:sz w:val="24"/>
          <w:szCs w:val="24"/>
        </w:rPr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точки зрения стилистической окраски (художественный текст,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деловая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речь, разговорная речь).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360732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Развитие речи. Виды речевой деятельности (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- речевые</w:t>
      </w:r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умения)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— ориентироваться (предугадывать) содержание текста, его частей по заголовку, пунктам плана, оглавлению;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360732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орфоэпия*. </w:t>
      </w:r>
      <w:r w:rsidRPr="00360732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60732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Графика*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и_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ее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но_ю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60732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360732">
        <w:rPr>
          <w:rFonts w:ascii="Times New Roman" w:hAnsi="Times New Roman" w:cs="Times New Roman"/>
          <w:sz w:val="24"/>
          <w:szCs w:val="24"/>
        </w:rPr>
        <w:t xml:space="preserve">, </w:t>
      </w:r>
      <w:r w:rsidRPr="00360732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60732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кратких прилагательных (по вопросам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каков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? какова? каково? каковы?).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360732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360732">
        <w:rPr>
          <w:rFonts w:ascii="Times New Roman" w:hAnsi="Times New Roman" w:cs="Times New Roman"/>
          <w:sz w:val="24"/>
          <w:szCs w:val="24"/>
        </w:rPr>
        <w:t xml:space="preserve">и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360732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360732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360732">
        <w:rPr>
          <w:rFonts w:ascii="Times New Roman" w:hAnsi="Times New Roman" w:cs="Times New Roman"/>
          <w:sz w:val="24"/>
          <w:szCs w:val="24"/>
        </w:rPr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360732">
        <w:rPr>
          <w:rFonts w:ascii="Times New Roman" w:hAnsi="Times New Roman" w:cs="Times New Roman"/>
          <w:b/>
          <w:sz w:val="24"/>
          <w:szCs w:val="24"/>
        </w:rPr>
        <w:t>не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360732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360732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60732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60732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360732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36073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60732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360732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ня, от т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бя, к н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му).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ПРИМЕЧАНИЕ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B13B02" w:rsidRDefault="00B13B02" w:rsidP="00B1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02" w:rsidRDefault="00B13B02" w:rsidP="00B1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5729" w:rsidRDefault="00B45729" w:rsidP="00B4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437E5E" w:rsidRDefault="00437E5E" w:rsidP="00437E5E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    Тематическое планирование по </w:t>
      </w:r>
      <w:r w:rsidR="00625BA1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437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4-го класса</w:t>
      </w: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человеком полноты проживаемой жизни, </w:t>
      </w: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которое дают ему чтение, музыка, искусство, театр, творческое самовыражение (тема «Дружим с компьютером»);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ценностно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tbl>
      <w:tblPr>
        <w:tblStyle w:val="ac"/>
        <w:tblW w:w="0" w:type="auto"/>
        <w:tblLook w:val="04A0"/>
      </w:tblPr>
      <w:tblGrid>
        <w:gridCol w:w="1101"/>
        <w:gridCol w:w="6095"/>
        <w:gridCol w:w="2375"/>
      </w:tblGrid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ОБЩАЕМСЯ УСТНО И ПИСЬМЕННО… (вспоминаем, повторяем)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АНАЛИЗИРУЕМ И СТРОИМ ПРЕДЛОЖЕНИЯ </w:t>
            </w:r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Выражаем мысли и чувства … Предложение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РАЗВЁРТЫВАЕМ,  РАСПРОСТРАНЯЕМ МЫСЛИ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РЕЧИ, ИХ ФОРМЫ И ПРАВОПИСАНИЕ (обобщаем, изучаем)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4455E4" w:rsidTr="004455E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E4" w:rsidRDefault="00445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4455E4" w:rsidRPr="004455E4" w:rsidRDefault="004455E4" w:rsidP="004455E4">
      <w:pPr>
        <w:pStyle w:val="a5"/>
        <w:numPr>
          <w:ilvl w:val="0"/>
          <w:numId w:val="26"/>
        </w:numPr>
        <w:rPr>
          <w:rFonts w:eastAsiaTheme="minorEastAsia"/>
          <w:b/>
          <w:sz w:val="24"/>
          <w:szCs w:val="24"/>
        </w:rPr>
      </w:pPr>
    </w:p>
    <w:p w:rsidR="004455E4" w:rsidRPr="004455E4" w:rsidRDefault="004455E4" w:rsidP="004455E4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</w:p>
    <w:p w:rsidR="004455E4" w:rsidRPr="004455E4" w:rsidRDefault="004455E4" w:rsidP="004455E4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4455E4">
        <w:rPr>
          <w:b/>
          <w:sz w:val="24"/>
          <w:szCs w:val="24"/>
        </w:rPr>
        <w:t>Календарно - тематическое планирование</w:t>
      </w:r>
    </w:p>
    <w:p w:rsidR="004455E4" w:rsidRPr="004455E4" w:rsidRDefault="004455E4" w:rsidP="004455E4">
      <w:pPr>
        <w:pStyle w:val="a5"/>
        <w:numPr>
          <w:ilvl w:val="0"/>
          <w:numId w:val="26"/>
        </w:numPr>
        <w:jc w:val="center"/>
        <w:rPr>
          <w:b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425"/>
        <w:gridCol w:w="4961"/>
        <w:gridCol w:w="992"/>
        <w:gridCol w:w="2409"/>
      </w:tblGrid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lang w:eastAsia="en-US"/>
              </w:rPr>
              <w:t>ЭОР</w:t>
            </w:r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ОБЩАЕМСЯ УСТНО И ПИСЬМЕННО…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(вспоминаем, повторяем)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Особенности устной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Произносим внятно, читаем выразительно.</w:t>
            </w: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Средства языка и их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https://infourok.ru/razrabotka-uroka-po-russkomu-yazyku-na-temu-proiznosim-vnyatno-chitaem-vyrazitelno-4607240.html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над свойствами русского ударения</w:t>
            </w: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Соблюдаем произносительные нормы и правила письма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нормах произношения и правописания гласных в словах. </w:t>
            </w:r>
            <w:r>
              <w:rPr>
                <w:rFonts w:ascii="Times New Roman" w:hAnsi="Times New Roman" w:cs="Times New Roman"/>
                <w:lang w:eastAsia="en-US"/>
              </w:rPr>
              <w:t>Повторение. Правописание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Ь и Ъ</w:t>
            </w: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Правописание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hyperlink r:id="rId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https://nsportal.ru/nachalnaya-shkola/russkii-yazyk/2015/10/18/konspekt-uroka-po-russkomu-yazyku-razdelitelnye-i-znaki</w:t>
              </w:r>
            </w:hyperlink>
          </w:p>
          <w:p w:rsidR="004455E4" w:rsidRDefault="004455E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 в написании слов с разными типами орфограмм. </w:t>
            </w:r>
            <w:r>
              <w:rPr>
                <w:rFonts w:ascii="Times New Roman" w:hAnsi="Times New Roman" w:cs="Times New Roman"/>
                <w:lang w:eastAsia="en-US"/>
              </w:rPr>
              <w:t>Повторение. Правописание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https://nsportal.ru/nachalnaya-shkola/russkii-yazyk/2018/07/25/konspekt-uroka-po-russkomu-yazyku-pravopisanie-slov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устной речи интонация, а в письменной…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Различаем и оформляем предложения по цели высказывания, выражаем чувства и отношение.</w:t>
            </w:r>
          </w:p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https://nsportal.ru/nachalnaya-shkola/russkii-yazyk/2022/02/01/razlichaem-i-oformlyaem-predlozheniya-po-tseli</w:t>
              </w:r>
            </w:hyperlink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Уточняем смысл высказывания.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https://infourok.ru/tehnologicheskaya-karta-na-temu-utochnyaem-smisl-viskazivaniya-1441254.html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Выделяем  этикетные слова и фразы.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https://infourok.ru/prezentaciya-po-russkomu-yaziku-etiketnie-slova-klass-640539.html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контрольный диктант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Уточняем смысл высказывания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№1 по правильной записи «сплошного»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Перечисляем…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https://infourok.ru/tehnologicheskaya-karta-po-russkomu-yaziku-klass-perechislyaem-3855286.html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 средства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https://infourok.ru/plankonspekt-uroka-po-russkomu-yaziku-v-a-klasse-na-temu-ispolzuem-sredstva-punktuacii-564461.html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творчества. Используем средства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eastAsia="en-US"/>
              </w:rPr>
              <w:t>Мастерская слова. Работа с деформированным текстом: «Письмо Сони»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Контрольный диктант №2 по теме: «Общаемся устно и письменно…»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Анализ  диктанта и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АНАЛИЗИРУЕМ И СТРОИМ ПРЕДЛОЖЕНИЯ </w:t>
            </w: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Выражаем мысли и чувства …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Выражаем мысли и чувства…Предложение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https://infourok.ru/russkij-yazyk-4-klass-vyrazhaem-mysli-i-chuvstva-predlozhenie-5121426.html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https://infourok.ru/konspekt_uroka_russkogo_yazyka-100268.htm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 глаголов  и их «работа» в роли сказуемого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 как двигатель всей фразы. Неопределённая форма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https://nsportal.ru/nachalnaya-shkola/russkii-yazyk/2015/01/06/konspekt-uroka-s-prezentatsiey-po-russkomu-yazyku-v-4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времени глаголов. Глаголы прошедшего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https://videouroki.net/razrabotki/konspiekt-uroka-po-russkomu-iazyku-na-tiemu-glagholy-v-proshiedshiem-vriemieni-4.html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https://nsportal.ru/nachalnaya-shkola/russkii-yazyk/2017/11/25/urok-russkogo-yazyka-v-4-klasse-izmenenie-glagolov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глаголов. Глаголы  1  и  2  спряжения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https://nsportal.ru/nachalnaya-shkola/russkii-yazyk/2021/08/13/razrabotka-uroka-po-russkomu-yazyku-4-klass-spryazhenie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Правописание глаголов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мягкого знака после шипящих на конце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https://infourok.ru/myagkij-znak-posle-shipyashih-na-konce-glagolov-4-klass-po-umk-planeta-znanij-4885373.html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безударных личных окончаниях</w:t>
            </w: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https://infourok.ru/urok-russkogo-yazyka-v-4-klasse-glasnye-e-i-v-bezudarnyh-lichnyh-okonchanij-glagolov-umk-planeta-znanij-6233949.html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№3 по теме: «Правописание глаголов»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34,35,36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https://uchitelya.com/russkiy-yazyk/187683-urok-russkogo-yazyka-pravopisanie-bezudarnyh.html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37,38,39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Глаголы с чередованием 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https://multiurok.ru/files/konspiekt-uroka-pravopisaniie-ghlagholov-s-biezuda.html</w:t>
              </w:r>
            </w:hyperlink>
          </w:p>
          <w:p w:rsidR="004455E4" w:rsidRDefault="004455E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№2 по теме «Правописание глаголов»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Выражение сказуемого разными формами времени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3"/>
              <w:spacing w:after="0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сведений о формах времени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https://znanio.ru/media/obobschenie-svedenij-o-formah-vremeni-glagolov-2508803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pStyle w:val="21"/>
              <w:widowControl/>
              <w:autoSpaceDE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  Свободный  диктант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диктанта и работа над ошибками. </w:t>
            </w:r>
          </w:p>
          <w:p w:rsidR="004455E4" w:rsidRDefault="004455E4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сведений о формах времени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 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3"/>
              <w:spacing w:after="0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Работа над ошибками. </w:t>
            </w:r>
            <w:r>
              <w:rPr>
                <w:sz w:val="24"/>
                <w:szCs w:val="24"/>
                <w:lang w:eastAsia="en-US"/>
              </w:rPr>
              <w:t>Обобщение сведений о формах времени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РАЗВЁРТЫВАЕМ,  РАСПРОСТРАНЯЕМ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3"/>
              <w:spacing w:after="0"/>
              <w:ind w:left="-108"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Используем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Используем второстепенные члены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https://infourok.ru/urok-po-russkomu-yaziku-po-teme-ispolzuem-vtorostepennie-chleni-predlozheniya-klass-1921816.html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Падежные формы склоняемых частей речи (повторение)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hyperlink r:id="rId2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https://nsportal.ru/nachalnaya-shkola/russkii-yazyk/2015/01/10/urok-russkogo-yazyka-4-klass</w:t>
              </w:r>
            </w:hyperlink>
          </w:p>
          <w:p w:rsidR="004455E4" w:rsidRDefault="004455E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Однородные подлежащие и сказуемые</w:t>
            </w:r>
          </w:p>
          <w:p w:rsidR="004455E4" w:rsidRDefault="004455E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https://nsportal.ru/nachalnaya-shkola/russkii-yazyk/2015/01/27/konspekt-uroka-predlozheniya-s-odnorodnymi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Однородные 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https://nsportal.ru/nachalnaya-shkola/russkii-yazyk/2015/02/27/tema-odnorodnye-vtorostepennye-chleny-predlozheniya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https://kopilkaurokov.ru/russkiyYazik/uroki/urokrusskoghoiazykaz</w:t>
              </w:r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nakipriepinaniiavpriedlozhieniiakhsodnorodnymichlienami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общих пунктуационных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https://nsportal.ru/nachalnaya-shkola/russkii-yazyk/2014/12/18/otkrytyy-urok-po-russkomu-yazyku-reshenie-obshchikh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Осложненное списывание текста№2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Промежуточный контроль. Контрольный диктант №4  по теме: «Предложения с однородными членами»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текстов разных типов </w:t>
            </w:r>
          </w:p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https://infourok.ru/konspekt-uroka-russkogo-yazyka-v-4-klasse-stroenie-tekstov-raznyh-tipov-4936703.html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 №5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диктанта и работа над ошибками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Р.Р.Изложение текста- повествования «Переправа»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https://infourok.ru/prezentaciya-po-russkomu-yazyku-izlozhenie-pereprava-4092912.html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изложения и работа над ошибками. Строение текстов разных типов.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РЕЧИ, ИХ ФОРМЫ И ПРАВОПИСАНИЕ (обобщаем, изучаем)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https://infourok.ru/konspekt-uroka-po-russkomu-yaziku-na-temu-slovo-kak-chast-rechi-3508863.html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77,78,79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частей речи по числам и родам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https://nsportal.ru/nachalnaya-shkola/russkii-yazyk/2021/01/16/urok-russkogo-yazyka-v-4-klasse-po-teme-izmenenie-chastey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80,81,82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Спряжение и склонение</w:t>
            </w:r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https://infourok.ru/konspekt_uroka_po_russkomu_yazyku_dlya_4-go_klassa_umk-399835.htm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4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Правописание безударных падежных окончаний склоняемых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83,84,85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существительные 1, 2 и 3 склонений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https://multiurok.ru/files/konspekt-uroka-russkogo-iazyka-na-temu-imena-sushc.html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Безударные  падежные  окончания  имен существительных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Употребление гласных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https://multiurok.ru/files/urok-russkogho-iazyka-v-4-klassie-po-tiemie-upotri.html</w:t>
              </w:r>
            </w:hyperlink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№6 по теме: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Правописание безударных падежных окончаний имен существительных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диктанта и работа над ошибками.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Безударные падежные окончания имен существительных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Безударные  падежные  окончания  имен существительных во  множественном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94,95,96,97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https://nsportal.ru/nachalnaya-shkola/russkii-yazyk/2021/08/27/tehnologicheskaya-karta-uroka-po-russkomu-yazyku-4-klass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98,99,100,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гласных в окончаниях форм разных падежей и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https://multiurok.ru/index.php/files/urok-russkogo-iazyka-4-klass-po-teme-vybor-glasnyk.html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Безударные падежные окончания имён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Падежные окончания имён прилагательных</w:t>
            </w:r>
          </w:p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единственного и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https://videouroki.net/razrabotki/4-klass-konspiekt-uroka-pravopisaniie-padiezhnykh-okonchanii-imien-prilaghatiel-.html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104,105,106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безударных окончаний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https://uchitelya.com/russkiy-yazyk/175964-konspekt-uroka-proverka-bezudarnyh-okonchaniy-imen-prilagatelnyh-4-klass.html</w:t>
              </w:r>
            </w:hyperlink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№3 по теме «Проверка безударных окончаний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Правописание падежных форм личных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Правописание падежных форм личных местоимений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https://infourok.ru/tehnologicheskaya-karta-po-russkomu-yazyku-4kl-padezhnye-formy-lichnyh-mestoimenij-po-programme-planeta-znanij-6496052.html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pStyle w:val="5"/>
              <w:spacing w:after="0"/>
              <w:ind w:right="-108"/>
              <w:jc w:val="center"/>
              <w:rPr>
                <w:b w:val="0"/>
                <w:bCs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Правописание падежных форм склоняемых частей речи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(обобщение и проверка)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112,113,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https://kopilkaurokov.ru/russkiyYazik/uroki/urok_russkogo_iazyka_po_teme_pravopisani</w:t>
              </w:r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e_padezhnykh_form_skloniaemykh_chastei_r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Р.Р.Изложение (краткое)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изложения и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120,121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https://infourok.ru/material.html?mid=58630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Р.Р.Сочинение «Подснежник»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https://multiurok.ru/files/prezentatsiia-sochinenie-podsnezhnik.html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Самостоятельные и служебные части речи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126,127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https://multiurok.ru/index.php/files/konspekt-uroka-samostoiatelnye-i-sluzhebnye-chasti.html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имён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https://multiurok.ru/files/polnye-i-kratkie-imena-prilagatelnye.html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https://infourok.ru/govorskaya-o-p-prichastie-urok-issledovanie-urok-russkogo-yazyka-v-4-klasse-4292116.html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 — признаки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https://infourok.ru/konspekt-uroka-russkogo-yazika-s-prezentaciey-narechie-znachenie-i-upotreblenie-v-rechi-klass-umk-planeta-znaniy-1903866.html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</w:t>
              </w:r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yazyk/2018/04/06/urok-po-russkomu-yazyku-v-4-a-klasse-deeprichastie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Частицы — служебные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https://nsportal.ru/nachalnaya-shkola/russkii-yazyk/2016/01/06/sluzhebnye-chasti-rechi-chastitsy-4-klass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Предлоги, союзы – служебные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https://infourok.ru/konspekt-uroka-po-russkomu-yaziku-na-temu-sluzhebnie-chasti-rechi-klass-2503762.html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диктанта и работа над ошибками. </w:t>
            </w:r>
          </w:p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речи, их формы и правописание.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ИСПОЛЬЗУЕМ СРЕДСТВА ЯЗЫКА В РЕЧИ (повторяем, систематизируем)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 и речь.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Слово. Называть, обозначать, давать имя…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значение слова. Формы речи: монолог,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https://multiurok.ru/files/konspekt-uroka-russkogo-iazyka-6.html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https://nsportal.ru/nachalnaya-shkola/russkii-yazyk/2019/01/24/tehnologicheskaya-karta-leksicheskoe-i-grammaticheskoe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Правописание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143,144,145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слов </w:t>
            </w:r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№9 по теме «Правописание 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https://infourok.ru/konspekt-uroka-po-russkomu-yazyku-na-temu-predlozhenie-tekst-4-klass-5032033.html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мыслей в предложении и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https://infourok.ru/plan-konspekt-uroka-russkogo-yazika-na-temu-rasprostranenie-misley-v-predlozhenii-i-tekste-klass-1793430.html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Связи частей 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Связи частей и предложений в тексте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https://infourok.ru/tehnologicheskaya-karta-po-russkomu-yaziku-tema-svyazi-chastey-i-predlozheniy-v-tekste-308679.html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https://multiurok.ru/index.php/files/konspekt-uroka-po-russkomu-iazyku-na-temu-raznovid.html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Р.Р.Описание картины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«Грачи прилетели»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https://uchitelya.com/russkiy-yazyk/16840-prezentaciya-sochinenie-po-kartine-ak-savrasova-grachi-prileteli.html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сочинений и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Итоговый контрольный диктант №10.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диктанта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контрольного списывания и 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 мой — друг 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161,162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роли языка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https://infourok.ru/tehnologicheskaya-karta-po-russkomu-yazyku-na-temu-rol-yazyka-v-zhizni-cheloveka-5232557.html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455E4" w:rsidRDefault="004455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165,166</w:t>
            </w:r>
          </w:p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«Друзья  мои - книги» (составление отзыва о прочитанной книге)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Связь слов в предложении.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https://uchitelya.com/russkiy-yazyk/182738-urok-russkogo-yazyka-svyaz-slov-v-predlozhenii-4-klass.html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Повторение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https://videouroki.net/razrabotki/konspiekt-uroka-po-russkomu-iazyku-4-klass-1.html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Повторение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5E4" w:rsidTr="004455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Повторение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E4" w:rsidRDefault="0044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https://infourok.ru/konspekt-povtoritelnoobobschayuschego-uroka-po-teme-glagol-klass-umk-planeta-znaniy-3467687.html</w:t>
              </w:r>
            </w:hyperlink>
          </w:p>
          <w:p w:rsidR="004455E4" w:rsidRDefault="0044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5E4" w:rsidRDefault="004455E4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D2" w:rsidRPr="00AD19C9" w:rsidRDefault="00563FD2" w:rsidP="00563FD2">
      <w:pPr>
        <w:jc w:val="center"/>
        <w:rPr>
          <w:rFonts w:ascii="Times New Roman" w:hAnsi="Times New Roman"/>
          <w:b/>
          <w:sz w:val="28"/>
          <w:szCs w:val="28"/>
        </w:rPr>
      </w:pPr>
      <w:r w:rsidRPr="00AD19C9">
        <w:rPr>
          <w:rFonts w:ascii="Times New Roman" w:hAnsi="Times New Roman"/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563FD2" w:rsidRPr="00974F98" w:rsidRDefault="00563FD2" w:rsidP="00935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Русский язык </w:t>
      </w:r>
    </w:p>
    <w:p w:rsidR="00563FD2" w:rsidRPr="00974F98" w:rsidRDefault="007904E9" w:rsidP="00935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72F65">
        <w:rPr>
          <w:rFonts w:ascii="Times New Roman" w:hAnsi="Times New Roman"/>
          <w:sz w:val="28"/>
          <w:szCs w:val="28"/>
        </w:rPr>
        <w:t>В</w:t>
      </w:r>
      <w:proofErr w:type="gramEnd"/>
    </w:p>
    <w:p w:rsidR="00563FD2" w:rsidRPr="00974F98" w:rsidRDefault="00563FD2" w:rsidP="00935926">
      <w:pPr>
        <w:spacing w:after="0"/>
        <w:rPr>
          <w:rFonts w:ascii="Times New Roman" w:hAnsi="Times New Roman"/>
          <w:sz w:val="28"/>
          <w:szCs w:val="28"/>
        </w:rPr>
      </w:pPr>
      <w:r w:rsidRPr="00974F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72F65" w:rsidRPr="00172F65">
        <w:rPr>
          <w:rFonts w:ascii="Times New Roman" w:eastAsia="Calibri" w:hAnsi="Times New Roman" w:cs="Times New Roman"/>
          <w:sz w:val="28"/>
          <w:szCs w:val="28"/>
        </w:rPr>
        <w:t>Подмарькова</w:t>
      </w:r>
      <w:proofErr w:type="spellEnd"/>
      <w:r w:rsidR="00172F65" w:rsidRPr="00172F65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563FD2" w:rsidRPr="00974F98" w:rsidRDefault="007904E9" w:rsidP="00935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210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8210EA">
        <w:rPr>
          <w:rFonts w:ascii="Times New Roman" w:hAnsi="Times New Roman"/>
          <w:b/>
          <w:sz w:val="24"/>
          <w:szCs w:val="24"/>
        </w:rPr>
        <w:t>4</w:t>
      </w:r>
      <w:r w:rsidR="00563FD2" w:rsidRPr="00974F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4"/>
        <w:gridCol w:w="1266"/>
        <w:gridCol w:w="1201"/>
        <w:gridCol w:w="1902"/>
        <w:gridCol w:w="1930"/>
      </w:tblGrid>
      <w:tr w:rsidR="00563FD2" w:rsidRPr="00974F98" w:rsidTr="00F249C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63FD2" w:rsidRPr="00974F98" w:rsidTr="00F249C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rPr>
          <w:trHeight w:val="545"/>
        </w:trPr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/>
    <w:sectPr w:rsidR="00D934AF" w:rsidSect="00563F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FC23116"/>
    <w:multiLevelType w:val="hybridMultilevel"/>
    <w:tmpl w:val="0EA0608A"/>
    <w:lvl w:ilvl="0" w:tplc="8B1C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7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CE9"/>
    <w:multiLevelType w:val="hybridMultilevel"/>
    <w:tmpl w:val="E4D0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5D4D"/>
    <w:multiLevelType w:val="hybridMultilevel"/>
    <w:tmpl w:val="17A210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837EE43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21"/>
  </w:num>
  <w:num w:numId="11">
    <w:abstractNumId w:val="2"/>
  </w:num>
  <w:num w:numId="12">
    <w:abstractNumId w:val="0"/>
  </w:num>
  <w:num w:numId="13">
    <w:abstractNumId w:val="23"/>
  </w:num>
  <w:num w:numId="14">
    <w:abstractNumId w:val="5"/>
  </w:num>
  <w:num w:numId="15">
    <w:abstractNumId w:val="24"/>
  </w:num>
  <w:num w:numId="16">
    <w:abstractNumId w:val="19"/>
  </w:num>
  <w:num w:numId="17">
    <w:abstractNumId w:val="18"/>
  </w:num>
  <w:num w:numId="18">
    <w:abstractNumId w:val="12"/>
  </w:num>
  <w:num w:numId="19">
    <w:abstractNumId w:val="25"/>
  </w:num>
  <w:num w:numId="20">
    <w:abstractNumId w:val="17"/>
  </w:num>
  <w:num w:numId="21">
    <w:abstractNumId w:val="8"/>
  </w:num>
  <w:num w:numId="22">
    <w:abstractNumId w:val="11"/>
  </w:num>
  <w:num w:numId="23">
    <w:abstractNumId w:val="9"/>
  </w:num>
  <w:num w:numId="24">
    <w:abstractNumId w:val="3"/>
  </w:num>
  <w:num w:numId="25">
    <w:abstractNumId w:val="13"/>
  </w:num>
  <w:num w:numId="26">
    <w:abstractNumId w:val="4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29"/>
    <w:rsid w:val="00015305"/>
    <w:rsid w:val="00053A30"/>
    <w:rsid w:val="00056FB7"/>
    <w:rsid w:val="000850C2"/>
    <w:rsid w:val="000C22C8"/>
    <w:rsid w:val="000F5E49"/>
    <w:rsid w:val="00165486"/>
    <w:rsid w:val="00172F65"/>
    <w:rsid w:val="001A0FE1"/>
    <w:rsid w:val="0021428C"/>
    <w:rsid w:val="00255C76"/>
    <w:rsid w:val="002936E1"/>
    <w:rsid w:val="002A286C"/>
    <w:rsid w:val="00327B6C"/>
    <w:rsid w:val="00381B15"/>
    <w:rsid w:val="00437E5E"/>
    <w:rsid w:val="004402A3"/>
    <w:rsid w:val="004455E4"/>
    <w:rsid w:val="0046565B"/>
    <w:rsid w:val="00486B39"/>
    <w:rsid w:val="00547D1E"/>
    <w:rsid w:val="00563FD2"/>
    <w:rsid w:val="005A17AB"/>
    <w:rsid w:val="0062049D"/>
    <w:rsid w:val="00625BA1"/>
    <w:rsid w:val="00713166"/>
    <w:rsid w:val="00775514"/>
    <w:rsid w:val="00780365"/>
    <w:rsid w:val="007904E9"/>
    <w:rsid w:val="007965CC"/>
    <w:rsid w:val="007C1718"/>
    <w:rsid w:val="00801456"/>
    <w:rsid w:val="008210EA"/>
    <w:rsid w:val="008A0AC2"/>
    <w:rsid w:val="008F153E"/>
    <w:rsid w:val="008F1583"/>
    <w:rsid w:val="00935926"/>
    <w:rsid w:val="0093785F"/>
    <w:rsid w:val="00983691"/>
    <w:rsid w:val="00A36544"/>
    <w:rsid w:val="00A61E07"/>
    <w:rsid w:val="00AB3CA7"/>
    <w:rsid w:val="00AE7CDA"/>
    <w:rsid w:val="00AF54EC"/>
    <w:rsid w:val="00B13B02"/>
    <w:rsid w:val="00B45729"/>
    <w:rsid w:val="00BA2473"/>
    <w:rsid w:val="00BF1010"/>
    <w:rsid w:val="00C424D1"/>
    <w:rsid w:val="00C95E2D"/>
    <w:rsid w:val="00CB78E6"/>
    <w:rsid w:val="00CC63CA"/>
    <w:rsid w:val="00CD47C0"/>
    <w:rsid w:val="00CE4125"/>
    <w:rsid w:val="00D2768B"/>
    <w:rsid w:val="00D371A0"/>
    <w:rsid w:val="00D934AF"/>
    <w:rsid w:val="00E338F5"/>
    <w:rsid w:val="00E45584"/>
    <w:rsid w:val="00E55F3D"/>
    <w:rsid w:val="00F032EA"/>
    <w:rsid w:val="00F249CF"/>
    <w:rsid w:val="00F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5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457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45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B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72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572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572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4">
    <w:name w:val="Normal (Web)"/>
    <w:basedOn w:val="a"/>
    <w:uiPriority w:val="99"/>
    <w:unhideWhenUsed/>
    <w:rsid w:val="00B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B45729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uiPriority w:val="99"/>
    <w:rsid w:val="00B457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5729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B4572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B45729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1"/>
    <w:qFormat/>
    <w:rsid w:val="00B4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5729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2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99"/>
    <w:rsid w:val="00B4572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45729"/>
  </w:style>
  <w:style w:type="character" w:styleId="ad">
    <w:name w:val="Strong"/>
    <w:basedOn w:val="a0"/>
    <w:uiPriority w:val="22"/>
    <w:qFormat/>
    <w:rsid w:val="00B45729"/>
    <w:rPr>
      <w:b/>
      <w:bCs/>
    </w:rPr>
  </w:style>
  <w:style w:type="paragraph" w:customStyle="1" w:styleId="Style34">
    <w:name w:val="Style3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B4572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B4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B4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457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5729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uiPriority w:val="99"/>
    <w:rsid w:val="00B4572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B45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uiPriority w:val="99"/>
    <w:rsid w:val="00B45729"/>
    <w:rPr>
      <w:rFonts w:eastAsia="Times New Roman" w:cs="Times New Roman"/>
      <w:b/>
      <w:bCs/>
      <w:sz w:val="26"/>
      <w:szCs w:val="24"/>
      <w:lang w:eastAsia="ru-RU"/>
    </w:rPr>
  </w:style>
  <w:style w:type="character" w:styleId="af2">
    <w:name w:val="Hyperlink"/>
    <w:basedOn w:val="a0"/>
    <w:uiPriority w:val="99"/>
    <w:unhideWhenUsed/>
    <w:rsid w:val="00D2768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455E4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4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russkomu-yaziku-etiketnie-slova-klass-640539.html" TargetMode="External"/><Relationship Id="rId18" Type="http://schemas.openxmlformats.org/officeDocument/2006/relationships/hyperlink" Target="https://nsportal.ru/nachalnaya-shkola/russkii-yazyk/2015/01/06/konspekt-uroka-s-prezentatsiey-po-russkomu-yazyku-v-4" TargetMode="External"/><Relationship Id="rId26" Type="http://schemas.openxmlformats.org/officeDocument/2006/relationships/hyperlink" Target="https://znanio.ru/media/obobschenie-svedenij-o-formah-vremeni-glagolov-2508803" TargetMode="External"/><Relationship Id="rId39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21" Type="http://schemas.openxmlformats.org/officeDocument/2006/relationships/hyperlink" Target="https://nsportal.ru/nachalnaya-shkola/russkii-yazyk/2021/08/13/razrabotka-uroka-po-russkomu-yazyku-4-klass-spryazhenie" TargetMode="External"/><Relationship Id="rId34" Type="http://schemas.openxmlformats.org/officeDocument/2006/relationships/hyperlink" Target="https://infourok.ru/prezentaciya-po-russkomu-yazyku-izlozhenie-pereprava-4092912.html" TargetMode="External"/><Relationship Id="rId42" Type="http://schemas.openxmlformats.org/officeDocument/2006/relationships/hyperlink" Target="https://nsportal.ru/nachalnaya-shkola/russkii-yazyk/2021/08/27/tehnologicheskaya-karta-uroka-po-russkomu-yazyku-4-klass" TargetMode="External"/><Relationship Id="rId47" Type="http://schemas.openxmlformats.org/officeDocument/2006/relationships/hyperlink" Target="https://kopilkaurokov.ru/russkiyYazik/uroki/urok_russkogo_iazyka_po_teme_pravopisanie_padezhnykh_form_skloniaemykh_chastei_r" TargetMode="External"/><Relationship Id="rId50" Type="http://schemas.openxmlformats.org/officeDocument/2006/relationships/hyperlink" Target="https://multiurok.ru/index.php/files/konspekt-uroka-samostoiatelnye-i-sluzhebnye-chasti.html" TargetMode="External"/><Relationship Id="rId55" Type="http://schemas.openxmlformats.org/officeDocument/2006/relationships/hyperlink" Target="https://nsportal.ru/nachalnaya-shkola/russkii-yazyk/2016/01/06/sluzhebnye-chasti-rechi-chastitsy-4-klass" TargetMode="External"/><Relationship Id="rId63" Type="http://schemas.openxmlformats.org/officeDocument/2006/relationships/hyperlink" Target="https://uchitelya.com/russkiy-yazyk/16840-prezentaciya-sochinenie-po-kartine-ak-savrasova-grachi-prileteli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russkij-yazyk-4-klass-vyrazhaem-mysli-i-chuvstva-predlozhenie-5121426.html" TargetMode="External"/><Relationship Id="rId29" Type="http://schemas.openxmlformats.org/officeDocument/2006/relationships/hyperlink" Target="https://nsportal.ru/nachalnaya-shkola/russkii-yazyk/2015/01/27/konspekt-uroka-predlozheniya-s-odnorodny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nsportal.ru/nachalnaya-shkola/russkii-yazyk/2022/02/01/razlichaem-i-oformlyaem-predlozheniya-po-tseli" TargetMode="External"/><Relationship Id="rId24" Type="http://schemas.openxmlformats.org/officeDocument/2006/relationships/hyperlink" Target="https://uchitelya.com/russkiy-yazyk/187683-urok-russkogo-yazyka-pravopisanie-bezudarnyh.html" TargetMode="External"/><Relationship Id="rId32" Type="http://schemas.openxmlformats.org/officeDocument/2006/relationships/hyperlink" Target="https://nsportal.ru/nachalnaya-shkola/russkii-yazyk/2014/12/18/otkrytyy-urok-po-russkomu-yazyku-reshenie-obshchikh" TargetMode="External"/><Relationship Id="rId37" Type="http://schemas.openxmlformats.org/officeDocument/2006/relationships/hyperlink" Target="https://infourok.ru/konspekt_uroka_po_russkomu_yazyku_dlya_4-go_klassa_umk-399835.htm" TargetMode="External"/><Relationship Id="rId40" Type="http://schemas.openxmlformats.org/officeDocument/2006/relationships/hyperlink" Target="https://multiurok.ru/files/urok-russkogho-iazyka-v-4-klassie-po-tiemie-upotri.html" TargetMode="External"/><Relationship Id="rId45" Type="http://schemas.openxmlformats.org/officeDocument/2006/relationships/hyperlink" Target="https://uchitelya.com/russkiy-yazyk/175964-konspekt-uroka-proverka-bezudarnyh-okonchaniy-imen-prilagatelnyh-4-klass.html" TargetMode="External"/><Relationship Id="rId53" Type="http://schemas.openxmlformats.org/officeDocument/2006/relationships/hyperlink" Target="https://infourok.ru/konspekt-uroka-russkogo-yazika-s-prezentaciey-narechie-znachenie-i-upotreblenie-v-rechi-klass-umk-planeta-znaniy-1903866.html" TargetMode="External"/><Relationship Id="rId58" Type="http://schemas.openxmlformats.org/officeDocument/2006/relationships/hyperlink" Target="https://nsportal.ru/nachalnaya-shkola/russkii-yazyk/2019/01/24/tehnologicheskaya-karta-leksicheskoe-i-grammaticheskoe" TargetMode="External"/><Relationship Id="rId66" Type="http://schemas.openxmlformats.org/officeDocument/2006/relationships/hyperlink" Target="https://videouroki.net/razrabotki/konspiekt-uroka-po-russkomu-iazyku-4-klass-1.html" TargetMode="External"/><Relationship Id="rId5" Type="http://schemas.openxmlformats.org/officeDocument/2006/relationships/hyperlink" Target="https://yandex.ru/search/" TargetMode="External"/><Relationship Id="rId15" Type="http://schemas.openxmlformats.org/officeDocument/2006/relationships/hyperlink" Target="https://infourok.ru/plankonspekt-uroka-po-russkomu-yaziku-v-a-klasse-na-temu-ispolzuem-sredstva-punktuacii-564461.html" TargetMode="External"/><Relationship Id="rId23" Type="http://schemas.openxmlformats.org/officeDocument/2006/relationships/hyperlink" Target="https://infourok.ru/urok-russkogo-yazyka-v-4-klasse-glasnye-e-i-v-bezudarnyh-lichnyh-okonchanij-glagolov-umk-planeta-znanij-6233949.html" TargetMode="External"/><Relationship Id="rId28" Type="http://schemas.openxmlformats.org/officeDocument/2006/relationships/hyperlink" Target="https://nsportal.ru/nachalnaya-shkola/russkii-yazyk/2015/01/10/urok-russkogo-yazyka-4-klass" TargetMode="External"/><Relationship Id="rId36" Type="http://schemas.openxmlformats.org/officeDocument/2006/relationships/hyperlink" Target="https://nsportal.ru/nachalnaya-shkola/russkii-yazyk/2021/01/16/urok-russkogo-yazyka-v-4-klasse-po-teme-izmenenie-chastey" TargetMode="External"/><Relationship Id="rId49" Type="http://schemas.openxmlformats.org/officeDocument/2006/relationships/hyperlink" Target="https://multiurok.ru/files/prezentatsiia-sochinenie-podsnezhnik.html" TargetMode="External"/><Relationship Id="rId57" Type="http://schemas.openxmlformats.org/officeDocument/2006/relationships/hyperlink" Target="https://multiurok.ru/files/konspekt-uroka-russkogo-iazyka-6.html" TargetMode="External"/><Relationship Id="rId61" Type="http://schemas.openxmlformats.org/officeDocument/2006/relationships/hyperlink" Target="https://infourok.ru/tehnologicheskaya-karta-po-russkomu-yaziku-tema-svyazi-chastey-i-predlozheniy-v-tekste-308679.html" TargetMode="External"/><Relationship Id="rId10" Type="http://schemas.openxmlformats.org/officeDocument/2006/relationships/hyperlink" Target="https://nsportal.ru/nachalnaya-shkola/russkii-yazyk/2018/07/25/konspekt-uroka-po-russkomu-yazyku-pravopisanie-slov" TargetMode="External"/><Relationship Id="rId19" Type="http://schemas.openxmlformats.org/officeDocument/2006/relationships/hyperlink" Target="https://videouroki.net/razrabotki/konspiekt-uroka-po-russkomu-iazyku-na-tiemu-glagholy-v-proshiedshiem-vriemieni-4.html" TargetMode="External"/><Relationship Id="rId31" Type="http://schemas.openxmlformats.org/officeDocument/2006/relationships/hyperlink" Target="https://kopilkaurokov.ru/russkiyYazik/uroki/urokrusskoghoiazykaznakipriepinaniiavpriedlozhieniiakhsodnorodnymichlienami" TargetMode="External"/><Relationship Id="rId44" Type="http://schemas.openxmlformats.org/officeDocument/2006/relationships/hyperlink" Target="https://videouroki.net/razrabotki/4-klass-konspiekt-uroka-pravopisaniie-padiezhnykh-okonchanii-imien-prilaghatiel-.html" TargetMode="External"/><Relationship Id="rId52" Type="http://schemas.openxmlformats.org/officeDocument/2006/relationships/hyperlink" Target="https://infourok.ru/govorskaya-o-p-prichastie-urok-issledovanie-urok-russkogo-yazyka-v-4-klasse-4292116.html" TargetMode="External"/><Relationship Id="rId60" Type="http://schemas.openxmlformats.org/officeDocument/2006/relationships/hyperlink" Target="https://infourok.ru/plan-konspekt-uroka-russkogo-yazika-na-temu-rasprostranenie-misley-v-predlozhenii-i-tekste-klass-1793430.html" TargetMode="External"/><Relationship Id="rId65" Type="http://schemas.openxmlformats.org/officeDocument/2006/relationships/hyperlink" Target="https://uchitelya.com/russkiy-yazyk/182738-urok-russkogo-yazyka-svyaz-slov-v-predlozhenii-4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5/10/18/konspekt-uroka-po-russkomu-yazyku-razdelitelnye-i-znaki" TargetMode="External"/><Relationship Id="rId14" Type="http://schemas.openxmlformats.org/officeDocument/2006/relationships/hyperlink" Target="https://infourok.ru/tehnologicheskaya-karta-po-russkomu-yaziku-klass-perechislyaem-3855286.html" TargetMode="External"/><Relationship Id="rId22" Type="http://schemas.openxmlformats.org/officeDocument/2006/relationships/hyperlink" Target="https://infourok.ru/myagkij-znak-posle-shipyashih-na-konce-glagolov-4-klass-po-umk-planeta-znanij-4885373.html" TargetMode="External"/><Relationship Id="rId27" Type="http://schemas.openxmlformats.org/officeDocument/2006/relationships/hyperlink" Target="https://infourok.ru/urok-po-russkomu-yaziku-po-teme-ispolzuem-vtorostepennie-chleni-predlozheniya-klass-1921816.html" TargetMode="External"/><Relationship Id="rId30" Type="http://schemas.openxmlformats.org/officeDocument/2006/relationships/hyperlink" Target="https://nsportal.ru/nachalnaya-shkola/russkii-yazyk/2015/02/27/tema-odnorodnye-vtorostepennye-chleny-predlozheniya" TargetMode="External"/><Relationship Id="rId35" Type="http://schemas.openxmlformats.org/officeDocument/2006/relationships/hyperlink" Target="https://infourok.ru/konspekt-uroka-po-russkomu-yaziku-na-temu-slovo-kak-chast-rechi-3508863.html" TargetMode="External"/><Relationship Id="rId43" Type="http://schemas.openxmlformats.org/officeDocument/2006/relationships/hyperlink" Target="https://multiurok.ru/index.php/files/urok-russkogo-iazyka-4-klass-po-teme-vybor-glasnyk.html" TargetMode="External"/><Relationship Id="rId48" Type="http://schemas.openxmlformats.org/officeDocument/2006/relationships/hyperlink" Target="https://infourok.ru/material.html?mid=58630" TargetMode="External"/><Relationship Id="rId56" Type="http://schemas.openxmlformats.org/officeDocument/2006/relationships/hyperlink" Target="https://infourok.ru/konspekt-uroka-po-russkomu-yaziku-na-temu-sluzhebnie-chasti-rechi-klass-2503762.html" TargetMode="External"/><Relationship Id="rId64" Type="http://schemas.openxmlformats.org/officeDocument/2006/relationships/hyperlink" Target="https://infourok.ru/tehnologicheskaya-karta-po-russkomu-yazyku-na-temu-rol-yazyka-v-zhizni-cheloveka-5232557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fourok.ru/razrabotka-uroka-po-russkomu-yazyku-na-temu-proiznosim-vnyatno-chitaem-vyrazitelno-4607240.html" TargetMode="External"/><Relationship Id="rId51" Type="http://schemas.openxmlformats.org/officeDocument/2006/relationships/hyperlink" Target="https://multiurok.ru/files/polnye-i-kratkie-imena-prilagatelny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tehnologicheskaya-karta-na-temu-utochnyaem-smisl-viskazivaniya-1441254.html" TargetMode="External"/><Relationship Id="rId17" Type="http://schemas.openxmlformats.org/officeDocument/2006/relationships/hyperlink" Target="https://infourok.ru/konspekt_uroka_russkogo_yazyka-100268.htm" TargetMode="External"/><Relationship Id="rId25" Type="http://schemas.openxmlformats.org/officeDocument/2006/relationships/hyperlink" Target="https://multiurok.ru/files/konspiekt-uroka-pravopisaniie-ghlagholov-s-biezuda.html" TargetMode="External"/><Relationship Id="rId33" Type="http://schemas.openxmlformats.org/officeDocument/2006/relationships/hyperlink" Target="https://infourok.ru/konspekt-uroka-russkogo-yazyka-v-4-klasse-stroenie-tekstov-raznyh-tipov-4936703.html" TargetMode="External"/><Relationship Id="rId38" Type="http://schemas.openxmlformats.org/officeDocument/2006/relationships/hyperlink" Target="https://multiurok.ru/files/konspekt-uroka-russkogo-iazyka-na-temu-imena-sushc.html" TargetMode="External"/><Relationship Id="rId46" Type="http://schemas.openxmlformats.org/officeDocument/2006/relationships/hyperlink" Target="https://infourok.ru/tehnologicheskaya-karta-po-russkomu-yazyku-4kl-padezhnye-formy-lichnyh-mestoimenij-po-programme-planeta-znanij-6496052.html" TargetMode="External"/><Relationship Id="rId59" Type="http://schemas.openxmlformats.org/officeDocument/2006/relationships/hyperlink" Target="https://infourok.ru/konspekt-uroka-po-russkomu-yazyku-na-temu-predlozhenie-tekst-4-klass-5032033.html" TargetMode="External"/><Relationship Id="rId67" Type="http://schemas.openxmlformats.org/officeDocument/2006/relationships/hyperlink" Target="https://infourok.ru/konspekt-povtoritelnoobobschayuschego-uroka-po-teme-glagol-klass-umk-planeta-znaniy-3467687.html" TargetMode="External"/><Relationship Id="rId20" Type="http://schemas.openxmlformats.org/officeDocument/2006/relationships/hyperlink" Target="https://nsportal.ru/nachalnaya-shkola/russkii-yazyk/2017/11/25/urok-russkogo-yazyka-v-4-klasse-izmenenie-glagolov" TargetMode="External"/><Relationship Id="rId41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54" Type="http://schemas.openxmlformats.org/officeDocument/2006/relationships/hyperlink" Target="https://nsportal.ru/nachalnaya-shkola/russkii-yazyk/2018/04/06/urok-po-russkomu-yazyku-v-4-a-klasse-deeprichastie" TargetMode="External"/><Relationship Id="rId62" Type="http://schemas.openxmlformats.org/officeDocument/2006/relationships/hyperlink" Target="https://multiurok.ru/index.php/files/konspekt-uroka-po-russkomu-iazyku-na-temu-raznov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8508</Words>
  <Characters>48501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27</cp:revision>
  <cp:lastPrinted>2022-08-23T18:24:00Z</cp:lastPrinted>
  <dcterms:created xsi:type="dcterms:W3CDTF">2021-09-07T16:22:00Z</dcterms:created>
  <dcterms:modified xsi:type="dcterms:W3CDTF">2023-10-29T11:12:00Z</dcterms:modified>
</cp:coreProperties>
</file>